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06"/>
        <w:tblW w:w="9780" w:type="dxa"/>
        <w:tblLook w:val="01E0" w:firstRow="1" w:lastRow="1" w:firstColumn="1" w:lastColumn="1" w:noHBand="0" w:noVBand="0"/>
      </w:tblPr>
      <w:tblGrid>
        <w:gridCol w:w="2147"/>
        <w:gridCol w:w="3788"/>
        <w:gridCol w:w="3845"/>
      </w:tblGrid>
      <w:tr w:rsidR="00A21299" w:rsidTr="00B52064">
        <w:trPr>
          <w:trHeight w:val="1372"/>
        </w:trPr>
        <w:tc>
          <w:tcPr>
            <w:tcW w:w="2147" w:type="dxa"/>
          </w:tcPr>
          <w:p w:rsidR="00A21299" w:rsidRPr="00F97F03" w:rsidRDefault="00A21299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788" w:type="dxa"/>
          </w:tcPr>
          <w:p w:rsidR="00A21299" w:rsidRDefault="00A21299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CE7EA6" w:rsidRDefault="00CE7EA6" w:rsidP="00A21299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845" w:type="dxa"/>
          </w:tcPr>
          <w:p w:rsidR="00A21299" w:rsidRDefault="00A21299" w:rsidP="00A2129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2 </w:t>
            </w:r>
          </w:p>
          <w:p w:rsidR="00A21299" w:rsidRDefault="00A21299" w:rsidP="00A21299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</w:t>
            </w:r>
            <w:r w:rsidR="003C1E82">
              <w:rPr>
                <w:sz w:val="26"/>
                <w:szCs w:val="26"/>
              </w:rPr>
              <w:t>итории Кировской области на 201</w:t>
            </w:r>
            <w:r w:rsidR="00FE6748" w:rsidRPr="00FE674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 </w:t>
            </w:r>
          </w:p>
          <w:p w:rsidR="00A21299" w:rsidRDefault="003C1E82" w:rsidP="00D70C7D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6A67A8">
              <w:rPr>
                <w:sz w:val="26"/>
                <w:szCs w:val="26"/>
              </w:rPr>
              <w:t xml:space="preserve">от </w:t>
            </w:r>
            <w:r w:rsidR="00FE6748" w:rsidRPr="00BF6F62">
              <w:rPr>
                <w:sz w:val="26"/>
                <w:szCs w:val="26"/>
              </w:rPr>
              <w:t>29</w:t>
            </w:r>
            <w:r w:rsidR="009B7020" w:rsidRPr="006A67A8">
              <w:rPr>
                <w:sz w:val="26"/>
                <w:szCs w:val="26"/>
              </w:rPr>
              <w:t>.</w:t>
            </w:r>
            <w:r w:rsidR="00AC2F6D">
              <w:rPr>
                <w:sz w:val="26"/>
                <w:szCs w:val="26"/>
              </w:rPr>
              <w:t>12</w:t>
            </w:r>
            <w:r w:rsidR="009B7020" w:rsidRPr="006A67A8">
              <w:rPr>
                <w:sz w:val="26"/>
                <w:szCs w:val="26"/>
              </w:rPr>
              <w:t>.</w:t>
            </w:r>
            <w:r w:rsidRPr="006A67A8">
              <w:rPr>
                <w:sz w:val="26"/>
                <w:szCs w:val="26"/>
              </w:rPr>
              <w:t>2017</w:t>
            </w:r>
            <w:r w:rsidR="0090279F">
              <w:rPr>
                <w:sz w:val="26"/>
                <w:szCs w:val="26"/>
              </w:rPr>
              <w:t xml:space="preserve"> </w:t>
            </w:r>
            <w:r w:rsidR="00BF6F62">
              <w:rPr>
                <w:sz w:val="26"/>
                <w:szCs w:val="26"/>
              </w:rPr>
              <w:t>(с изменениями</w:t>
            </w:r>
            <w:proofErr w:type="gramEnd"/>
          </w:p>
          <w:p w:rsidR="00935F55" w:rsidRDefault="00BE005A" w:rsidP="00B52064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935F5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1.0</w:t>
            </w:r>
            <w:r w:rsidRPr="00935F55">
              <w:rPr>
                <w:sz w:val="26"/>
                <w:szCs w:val="26"/>
              </w:rPr>
              <w:t>1</w:t>
            </w:r>
            <w:r w:rsidR="00BF6F62">
              <w:rPr>
                <w:sz w:val="26"/>
                <w:szCs w:val="26"/>
              </w:rPr>
              <w:t>.2018</w:t>
            </w:r>
            <w:r w:rsidRPr="00935F5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от 21.03.2018</w:t>
            </w:r>
            <w:r w:rsidR="00935F55">
              <w:rPr>
                <w:sz w:val="26"/>
                <w:szCs w:val="26"/>
              </w:rPr>
              <w:t xml:space="preserve">, </w:t>
            </w:r>
          </w:p>
          <w:p w:rsidR="00B52064" w:rsidRDefault="00935F55" w:rsidP="00B52064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18.05.2018</w:t>
            </w:r>
            <w:r w:rsidR="006C2034">
              <w:rPr>
                <w:sz w:val="26"/>
                <w:szCs w:val="26"/>
              </w:rPr>
              <w:t>, от 22.06.2018</w:t>
            </w:r>
            <w:r w:rsidR="00BF6F62">
              <w:rPr>
                <w:sz w:val="26"/>
                <w:szCs w:val="26"/>
              </w:rPr>
              <w:t>)</w:t>
            </w:r>
          </w:p>
        </w:tc>
      </w:tr>
    </w:tbl>
    <w:p w:rsidR="006C2034" w:rsidRDefault="006C2034" w:rsidP="00B52064">
      <w:pPr>
        <w:jc w:val="center"/>
        <w:rPr>
          <w:b/>
          <w:bCs/>
          <w:sz w:val="26"/>
          <w:szCs w:val="26"/>
        </w:rPr>
      </w:pPr>
    </w:p>
    <w:p w:rsidR="00B52064" w:rsidRPr="006A67A8" w:rsidRDefault="00B52064" w:rsidP="00B52064">
      <w:pPr>
        <w:jc w:val="center"/>
        <w:rPr>
          <w:b/>
          <w:bCs/>
          <w:sz w:val="26"/>
          <w:szCs w:val="26"/>
        </w:rPr>
      </w:pPr>
      <w:r w:rsidRPr="00490121">
        <w:rPr>
          <w:b/>
          <w:bCs/>
          <w:sz w:val="26"/>
          <w:szCs w:val="26"/>
        </w:rPr>
        <w:t xml:space="preserve">Оплата за единицу объема (посещение) </w:t>
      </w:r>
      <w:proofErr w:type="gramStart"/>
      <w:r w:rsidRPr="00490121">
        <w:rPr>
          <w:b/>
          <w:bCs/>
          <w:sz w:val="26"/>
          <w:szCs w:val="26"/>
        </w:rPr>
        <w:t>медицинской</w:t>
      </w:r>
      <w:proofErr w:type="gramEnd"/>
      <w:r w:rsidRPr="00490121">
        <w:rPr>
          <w:b/>
          <w:bCs/>
          <w:sz w:val="26"/>
          <w:szCs w:val="26"/>
        </w:rPr>
        <w:t xml:space="preserve"> </w:t>
      </w:r>
    </w:p>
    <w:p w:rsidR="00B52064" w:rsidRDefault="00B52064" w:rsidP="00B52064">
      <w:pPr>
        <w:jc w:val="center"/>
        <w:rPr>
          <w:b/>
          <w:bCs/>
          <w:sz w:val="26"/>
          <w:szCs w:val="26"/>
        </w:rPr>
      </w:pPr>
      <w:r w:rsidRPr="00490121">
        <w:rPr>
          <w:b/>
          <w:bCs/>
          <w:sz w:val="26"/>
          <w:szCs w:val="26"/>
        </w:rPr>
        <w:t>помощи, оказываемой в амбулаторных условиях</w:t>
      </w:r>
    </w:p>
    <w:p w:rsidR="005952D8" w:rsidRPr="00490121" w:rsidRDefault="005952D8" w:rsidP="00B52064">
      <w:pPr>
        <w:jc w:val="center"/>
        <w:rPr>
          <w:b/>
          <w:bCs/>
          <w:sz w:val="26"/>
          <w:szCs w:val="26"/>
        </w:rPr>
      </w:pPr>
    </w:p>
    <w:p w:rsidR="005952D8" w:rsidRDefault="005952D8" w:rsidP="005952D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Пункт 1. 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4A0B1B" w:rsidRDefault="00B52064" w:rsidP="00BD21E0">
      <w:pPr>
        <w:ind w:firstLine="707"/>
        <w:jc w:val="both"/>
        <w:rPr>
          <w:sz w:val="26"/>
          <w:szCs w:val="26"/>
        </w:rPr>
      </w:pPr>
      <w:r w:rsidRPr="00490121">
        <w:rPr>
          <w:sz w:val="26"/>
          <w:szCs w:val="26"/>
        </w:rPr>
        <w:t xml:space="preserve">1. Оплата за единицу объема (посещение) медицинской помощи, оказываемой в амбулаторных условиях, в рамках базовой программы </w:t>
      </w:r>
      <w:r>
        <w:rPr>
          <w:sz w:val="26"/>
          <w:szCs w:val="26"/>
        </w:rPr>
        <w:t>обязательного медицинского страхования (ОМС)</w:t>
      </w:r>
      <w:r w:rsidRPr="00490121">
        <w:rPr>
          <w:sz w:val="26"/>
          <w:szCs w:val="26"/>
        </w:rPr>
        <w:t>:</w:t>
      </w:r>
    </w:p>
    <w:p w:rsidR="00B52064" w:rsidRPr="00490121" w:rsidRDefault="00B52064" w:rsidP="00B52064">
      <w:pPr>
        <w:pStyle w:val="21"/>
        <w:spacing w:line="240" w:lineRule="auto"/>
        <w:ind w:firstLine="720"/>
        <w:jc w:val="right"/>
        <w:rPr>
          <w:sz w:val="24"/>
          <w:szCs w:val="24"/>
        </w:rPr>
      </w:pPr>
      <w:r w:rsidRPr="00490121">
        <w:rPr>
          <w:sz w:val="24"/>
          <w:szCs w:val="24"/>
        </w:rPr>
        <w:t>(руб.)</w:t>
      </w: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916"/>
        <w:gridCol w:w="999"/>
        <w:gridCol w:w="868"/>
        <w:gridCol w:w="1000"/>
        <w:gridCol w:w="1073"/>
        <w:gridCol w:w="1000"/>
        <w:gridCol w:w="857"/>
        <w:gridCol w:w="978"/>
        <w:gridCol w:w="857"/>
      </w:tblGrid>
      <w:tr w:rsidR="00B52064" w:rsidRPr="00A37357" w:rsidTr="005952D8">
        <w:trPr>
          <w:tblHeader/>
        </w:trPr>
        <w:tc>
          <w:tcPr>
            <w:tcW w:w="489" w:type="dxa"/>
            <w:vMerge w:val="restart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№</w:t>
            </w:r>
          </w:p>
          <w:p w:rsidR="00B52064" w:rsidRPr="00A37357" w:rsidRDefault="00B52064" w:rsidP="00B52064">
            <w:pPr>
              <w:ind w:left="-142" w:right="-151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37357">
              <w:rPr>
                <w:color w:val="000000"/>
                <w:sz w:val="19"/>
                <w:szCs w:val="19"/>
              </w:rPr>
              <w:t>п</w:t>
            </w:r>
            <w:proofErr w:type="gramEnd"/>
            <w:r w:rsidRPr="00A37357">
              <w:rPr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16" w:type="dxa"/>
            <w:vMerge w:val="restart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Специальности</w:t>
            </w:r>
          </w:p>
        </w:tc>
        <w:tc>
          <w:tcPr>
            <w:tcW w:w="1867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Тарифы для МО без районного коэффициента</w:t>
            </w:r>
          </w:p>
        </w:tc>
        <w:tc>
          <w:tcPr>
            <w:tcW w:w="5765" w:type="dxa"/>
            <w:gridSpan w:val="6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Тарифы для МО</w:t>
            </w:r>
          </w:p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с районным коэффициентом</w:t>
            </w:r>
          </w:p>
        </w:tc>
      </w:tr>
      <w:tr w:rsidR="00B52064" w:rsidRPr="00A37357" w:rsidTr="005952D8">
        <w:trPr>
          <w:tblHeader/>
        </w:trPr>
        <w:tc>
          <w:tcPr>
            <w:tcW w:w="489" w:type="dxa"/>
            <w:vMerge/>
            <w:shd w:val="clear" w:color="auto" w:fill="auto"/>
          </w:tcPr>
          <w:p w:rsidR="00B52064" w:rsidRPr="00A37357" w:rsidRDefault="00B52064" w:rsidP="00B52064">
            <w:pPr>
              <w:ind w:left="-142" w:right="-151"/>
              <w:rPr>
                <w:sz w:val="19"/>
                <w:szCs w:val="19"/>
              </w:rPr>
            </w:pPr>
          </w:p>
        </w:tc>
        <w:tc>
          <w:tcPr>
            <w:tcW w:w="1916" w:type="dxa"/>
            <w:vMerge/>
            <w:shd w:val="clear" w:color="auto" w:fill="auto"/>
          </w:tcPr>
          <w:p w:rsidR="00B52064" w:rsidRPr="00A37357" w:rsidRDefault="00B52064" w:rsidP="00B52064">
            <w:pPr>
              <w:ind w:left="-142" w:right="-151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1, 2 уровень</w:t>
            </w:r>
          </w:p>
        </w:tc>
        <w:tc>
          <w:tcPr>
            <w:tcW w:w="2073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9" w:right="-30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3 уровень (за исключением федеральных медицинских организаций, оказывающих медицинскую помощь в пределах нескольких субъектов РФ)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9" w:right="-30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3 уровень (федеральные медицинские организации, оказывающие медицинскую помощь в пределах нескольких субъектов РФ)**</w:t>
            </w:r>
          </w:p>
        </w:tc>
        <w:tc>
          <w:tcPr>
            <w:tcW w:w="1835" w:type="dxa"/>
            <w:gridSpan w:val="2"/>
            <w:shd w:val="clear" w:color="auto" w:fill="auto"/>
          </w:tcPr>
          <w:p w:rsidR="00B52064" w:rsidRPr="00A37357" w:rsidRDefault="00B52064" w:rsidP="00B52064">
            <w:pPr>
              <w:ind w:left="-142" w:right="-151"/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1, 2 уровень</w:t>
            </w:r>
          </w:p>
        </w:tc>
      </w:tr>
      <w:tr w:rsidR="00B52064" w:rsidRPr="00A37357" w:rsidTr="005952D8">
        <w:trPr>
          <w:tblHeader/>
        </w:trPr>
        <w:tc>
          <w:tcPr>
            <w:tcW w:w="489" w:type="dxa"/>
            <w:vMerge/>
            <w:shd w:val="clear" w:color="auto" w:fill="auto"/>
          </w:tcPr>
          <w:p w:rsidR="00B52064" w:rsidRPr="00A37357" w:rsidRDefault="00B52064" w:rsidP="003E00D1">
            <w:pPr>
              <w:rPr>
                <w:sz w:val="19"/>
                <w:szCs w:val="19"/>
              </w:rPr>
            </w:pPr>
          </w:p>
        </w:tc>
        <w:tc>
          <w:tcPr>
            <w:tcW w:w="1916" w:type="dxa"/>
            <w:vMerge/>
            <w:shd w:val="clear" w:color="auto" w:fill="auto"/>
          </w:tcPr>
          <w:p w:rsidR="00B52064" w:rsidRPr="00A37357" w:rsidRDefault="00B52064" w:rsidP="003E00D1">
            <w:pPr>
              <w:rPr>
                <w:sz w:val="19"/>
                <w:szCs w:val="19"/>
              </w:rPr>
            </w:pP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B52064">
            <w:pPr>
              <w:ind w:left="-137" w:right="-73"/>
              <w:jc w:val="center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Дети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</w:t>
            </w:r>
          </w:p>
        </w:tc>
        <w:tc>
          <w:tcPr>
            <w:tcW w:w="1916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2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8</w:t>
            </w: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9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center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10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Кардиология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282,84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293,06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410,87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434,49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312,44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324,01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Ревматология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282,84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539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,</w:t>
            </w:r>
            <w:r w:rsidRPr="00A37357">
              <w:rPr>
                <w:color w:val="000000"/>
                <w:sz w:val="19"/>
                <w:szCs w:val="19"/>
              </w:rPr>
              <w:t>34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434,49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312,44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Педиатрия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272,01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344,94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300,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1</w:t>
            </w:r>
            <w:r w:rsidRPr="00A37357">
              <w:rPr>
                <w:color w:val="000000"/>
                <w:sz w:val="19"/>
                <w:szCs w:val="19"/>
              </w:rPr>
              <w:t>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Терапия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286,52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260,15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394,81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316,60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286,70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Эндокринология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279,18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260,15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346,93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346,19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308,27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286,70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Аллергология и иммунология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545,73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348,02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387,83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272,69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Неврология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267,92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297,22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377,82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401,18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295,50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328,69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Инфекционные болезни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355,21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342,45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467,03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473,44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394,50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380,11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256,89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350,13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351,24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283,00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Торакальная 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350,13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Урология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216,35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255,81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369,17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448,52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237,01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281,81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Стоматология*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410,25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498,45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458,15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558,15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458,15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558,15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Акушерство и гинекология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303,40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288,52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441,52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416,36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335,73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318,87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Отоларингология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214,81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222,84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377,69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  <w:lang w:val="en-US"/>
              </w:rPr>
            </w:pPr>
            <w:r w:rsidRPr="00A37357">
              <w:rPr>
                <w:color w:val="000000"/>
                <w:sz w:val="19"/>
                <w:szCs w:val="19"/>
              </w:rPr>
              <w:t>388,3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235,27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244,39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Офтальмология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184,51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239,92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239,43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309,89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200,90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263,73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proofErr w:type="spellStart"/>
            <w:r w:rsidRPr="00A37357">
              <w:rPr>
                <w:color w:val="000000"/>
                <w:sz w:val="19"/>
                <w:szCs w:val="19"/>
              </w:rPr>
              <w:t>Дерматовенерология</w:t>
            </w:r>
            <w:proofErr w:type="spellEnd"/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205,65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277,86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276,82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343,99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224,88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306,78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Гастроэнтерология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286,52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454,30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605,95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316,60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322,15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Пульмонология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332,60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334,05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  <w:lang w:val="en-US"/>
              </w:rPr>
            </w:pPr>
            <w:r w:rsidRPr="00A37357">
              <w:rPr>
                <w:color w:val="000000"/>
                <w:sz w:val="19"/>
                <w:szCs w:val="19"/>
              </w:rPr>
              <w:t>286,2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7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Травматология и ортопедия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188,75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416,28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406,16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205,73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Онкология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252,00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479,</w:t>
            </w:r>
            <w:r w:rsidRPr="00A37357">
              <w:rPr>
                <w:color w:val="000000"/>
                <w:sz w:val="19"/>
                <w:szCs w:val="19"/>
                <w:lang w:val="en-US"/>
              </w:rPr>
              <w:t>6</w:t>
            </w:r>
            <w:r w:rsidRPr="00A37357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479,65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277,45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Нефрология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332,60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388,41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286,27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Нейрохирургия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465,25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325,23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Челюстно-лицевая 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445,08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proofErr w:type="gramStart"/>
            <w:r w:rsidRPr="00A37357">
              <w:rPr>
                <w:color w:val="000000"/>
                <w:sz w:val="19"/>
                <w:szCs w:val="19"/>
              </w:rPr>
              <w:t>Сердечно-сосудистая</w:t>
            </w:r>
            <w:proofErr w:type="gramEnd"/>
            <w:r w:rsidRPr="00A37357">
              <w:rPr>
                <w:color w:val="000000"/>
                <w:sz w:val="19"/>
                <w:szCs w:val="19"/>
              </w:rPr>
              <w:t xml:space="preserve"> хирургия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390,39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277,08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Проктология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252,65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350,13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278,09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Общая врачебная практика (семейная медицина)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309,30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309,30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342,44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342,44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Гематология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650,41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655,26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780,49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  <w:r w:rsidRPr="00A37357">
              <w:rPr>
                <w:sz w:val="19"/>
                <w:szCs w:val="19"/>
              </w:rPr>
              <w:t>786,31</w:t>
            </w: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Генетика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394,81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394,81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Неотложная медицинская помощь (в соответствии с пунктом 1.4 приложения 11 к тарифному соглашению)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464,36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464,36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506,16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Посещение к среднему медицинскому персоналу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229,41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229,41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251,83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251,83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jc w:val="both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Врач (фельдшер) скорой помощи (при обращении на станцию, отделение скорой медицинской помощи без вызова бригады скорой медицинской помощи)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158,54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158,54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180,51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180,51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b/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Посещение специалиста центра здоровья  при динамическом наблюдении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350,83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350,83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385,56</w:t>
            </w:r>
          </w:p>
        </w:tc>
      </w:tr>
      <w:tr w:rsidR="00B52064" w:rsidRPr="00A37357" w:rsidTr="00B52064">
        <w:tc>
          <w:tcPr>
            <w:tcW w:w="489" w:type="dxa"/>
            <w:shd w:val="clear" w:color="auto" w:fill="auto"/>
          </w:tcPr>
          <w:p w:rsidR="00B52064" w:rsidRPr="00A37357" w:rsidRDefault="00B52064" w:rsidP="00B52064">
            <w:pPr>
              <w:numPr>
                <w:ilvl w:val="0"/>
                <w:numId w:val="7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B52064" w:rsidRPr="00A37357" w:rsidRDefault="00B52064" w:rsidP="003E00D1">
            <w:pPr>
              <w:ind w:left="1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Гериатрия</w:t>
            </w:r>
          </w:p>
        </w:tc>
        <w:tc>
          <w:tcPr>
            <w:tcW w:w="999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401,13</w:t>
            </w:r>
          </w:p>
        </w:tc>
        <w:tc>
          <w:tcPr>
            <w:tcW w:w="86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552,73</w:t>
            </w:r>
          </w:p>
        </w:tc>
        <w:tc>
          <w:tcPr>
            <w:tcW w:w="1073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978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  <w:r w:rsidRPr="00A37357">
              <w:rPr>
                <w:color w:val="000000"/>
                <w:sz w:val="19"/>
                <w:szCs w:val="19"/>
              </w:rPr>
              <w:t>443,24</w:t>
            </w:r>
          </w:p>
        </w:tc>
        <w:tc>
          <w:tcPr>
            <w:tcW w:w="857" w:type="dxa"/>
            <w:shd w:val="clear" w:color="auto" w:fill="auto"/>
          </w:tcPr>
          <w:p w:rsidR="00B52064" w:rsidRPr="00A37357" w:rsidRDefault="00B52064" w:rsidP="003E00D1">
            <w:pPr>
              <w:jc w:val="right"/>
              <w:rPr>
                <w:color w:val="000000"/>
                <w:sz w:val="19"/>
                <w:szCs w:val="19"/>
              </w:rPr>
            </w:pPr>
          </w:p>
        </w:tc>
      </w:tr>
    </w:tbl>
    <w:p w:rsidR="00C81135" w:rsidRDefault="00C81135" w:rsidP="00C81135">
      <w:pPr>
        <w:jc w:val="both"/>
        <w:rPr>
          <w:sz w:val="18"/>
          <w:szCs w:val="18"/>
        </w:rPr>
      </w:pPr>
      <w:r w:rsidRPr="00490121">
        <w:rPr>
          <w:sz w:val="18"/>
          <w:szCs w:val="18"/>
        </w:rPr>
        <w:t xml:space="preserve">*одно посещение к стоматологу включает </w:t>
      </w:r>
      <w:r>
        <w:rPr>
          <w:sz w:val="18"/>
          <w:szCs w:val="18"/>
        </w:rPr>
        <w:t>6,25</w:t>
      </w:r>
      <w:r w:rsidRPr="00490121">
        <w:rPr>
          <w:sz w:val="18"/>
          <w:szCs w:val="18"/>
        </w:rPr>
        <w:t xml:space="preserve"> УЕТ</w:t>
      </w:r>
    </w:p>
    <w:p w:rsidR="00C81135" w:rsidRPr="00EB4346" w:rsidRDefault="00C81135" w:rsidP="00C8113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** повышающий коэффициент к стоимости единицы объема для </w:t>
      </w:r>
      <w:proofErr w:type="gramStart"/>
      <w:r>
        <w:rPr>
          <w:sz w:val="19"/>
          <w:szCs w:val="19"/>
        </w:rPr>
        <w:t xml:space="preserve">федеральных </w:t>
      </w:r>
      <w:r w:rsidRPr="00A96546">
        <w:rPr>
          <w:sz w:val="19"/>
          <w:szCs w:val="19"/>
        </w:rPr>
        <w:t>медицински</w:t>
      </w:r>
      <w:r>
        <w:rPr>
          <w:sz w:val="19"/>
          <w:szCs w:val="19"/>
        </w:rPr>
        <w:t>х организаций, оказывающих</w:t>
      </w:r>
      <w:r w:rsidRPr="00A96546">
        <w:rPr>
          <w:sz w:val="19"/>
          <w:szCs w:val="19"/>
        </w:rPr>
        <w:t xml:space="preserve"> медицинскую помощь в пределах нескольких субъектов РФ</w:t>
      </w:r>
      <w:r>
        <w:rPr>
          <w:sz w:val="19"/>
          <w:szCs w:val="19"/>
        </w:rPr>
        <w:t xml:space="preserve"> составляет</w:t>
      </w:r>
      <w:proofErr w:type="gramEnd"/>
      <w:r>
        <w:rPr>
          <w:sz w:val="19"/>
          <w:szCs w:val="19"/>
        </w:rPr>
        <w:t xml:space="preserve"> 1,2.</w:t>
      </w:r>
    </w:p>
    <w:p w:rsidR="00EB4346" w:rsidRDefault="00EB4346" w:rsidP="00B605CF">
      <w:pPr>
        <w:jc w:val="both"/>
        <w:rPr>
          <w:sz w:val="18"/>
          <w:szCs w:val="18"/>
        </w:rPr>
      </w:pPr>
    </w:p>
    <w:p w:rsidR="00935F55" w:rsidRDefault="00935F55" w:rsidP="00935F5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Пункт 2</w:t>
      </w:r>
      <w:r w:rsidR="006C203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18.05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10/4)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01.05.2018.</w:t>
      </w:r>
    </w:p>
    <w:p w:rsidR="006C2034" w:rsidRDefault="006C2034" w:rsidP="00935F5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Пункт 2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22</w:t>
      </w:r>
      <w:r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6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</w:t>
      </w:r>
      <w:r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>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.2018.</w:t>
      </w:r>
    </w:p>
    <w:p w:rsidR="00BD21E0" w:rsidRPr="00490121" w:rsidRDefault="00BD21E0" w:rsidP="00BD21E0">
      <w:pPr>
        <w:ind w:firstLine="707"/>
        <w:jc w:val="both"/>
        <w:rPr>
          <w:sz w:val="18"/>
          <w:szCs w:val="18"/>
        </w:rPr>
      </w:pPr>
      <w:r w:rsidRPr="00490121">
        <w:rPr>
          <w:sz w:val="26"/>
          <w:szCs w:val="26"/>
        </w:rPr>
        <w:t>2. Оплата за единицу объема</w:t>
      </w:r>
      <w:r w:rsidR="008D3B8A" w:rsidRPr="00490121">
        <w:rPr>
          <w:sz w:val="26"/>
          <w:szCs w:val="26"/>
        </w:rPr>
        <w:t xml:space="preserve"> (посещение) </w:t>
      </w:r>
      <w:r w:rsidRPr="00490121">
        <w:rPr>
          <w:sz w:val="26"/>
          <w:szCs w:val="26"/>
        </w:rPr>
        <w:t>медицинской помощи, оказываемой в амбулаторных условиях</w:t>
      </w:r>
      <w:r w:rsidR="00330100" w:rsidRPr="00490121">
        <w:rPr>
          <w:sz w:val="26"/>
          <w:szCs w:val="26"/>
        </w:rPr>
        <w:t xml:space="preserve"> </w:t>
      </w:r>
      <w:r w:rsidR="00262F53" w:rsidRPr="00490121">
        <w:rPr>
          <w:sz w:val="26"/>
          <w:szCs w:val="26"/>
        </w:rPr>
        <w:t xml:space="preserve">по случаям, </w:t>
      </w:r>
      <w:r w:rsidRPr="00490121">
        <w:rPr>
          <w:sz w:val="26"/>
          <w:szCs w:val="26"/>
        </w:rPr>
        <w:t>в дополнение к базовой программе ОМС</w:t>
      </w:r>
      <w:r w:rsidR="00834B88" w:rsidRPr="00490121">
        <w:rPr>
          <w:sz w:val="26"/>
          <w:szCs w:val="26"/>
        </w:rPr>
        <w:t>:</w:t>
      </w: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6C2034" w:rsidRDefault="006C2034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</w:p>
    <w:p w:rsidR="00BD21E0" w:rsidRPr="00490121" w:rsidRDefault="00BD21E0" w:rsidP="00BD21E0">
      <w:pPr>
        <w:pStyle w:val="21"/>
        <w:spacing w:line="240" w:lineRule="auto"/>
        <w:ind w:firstLine="720"/>
        <w:jc w:val="right"/>
        <w:rPr>
          <w:sz w:val="24"/>
          <w:szCs w:val="24"/>
        </w:rPr>
      </w:pPr>
      <w:bookmarkStart w:id="0" w:name="_GoBack"/>
      <w:bookmarkEnd w:id="0"/>
      <w:r w:rsidRPr="00490121">
        <w:rPr>
          <w:sz w:val="24"/>
          <w:szCs w:val="24"/>
        </w:rPr>
        <w:lastRenderedPageBreak/>
        <w:t>(руб.)</w:t>
      </w:r>
    </w:p>
    <w:tbl>
      <w:tblPr>
        <w:tblW w:w="9497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568"/>
        <w:gridCol w:w="1984"/>
        <w:gridCol w:w="1559"/>
        <w:gridCol w:w="1417"/>
        <w:gridCol w:w="1134"/>
        <w:gridCol w:w="851"/>
        <w:gridCol w:w="992"/>
        <w:gridCol w:w="992"/>
      </w:tblGrid>
      <w:tr w:rsidR="00CE7EA6" w:rsidRPr="00490121" w:rsidTr="006D25FA">
        <w:trPr>
          <w:trHeight w:val="5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firstLine="40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 xml:space="preserve">№ </w:t>
            </w:r>
            <w:r w:rsidRPr="000C6656">
              <w:rPr>
                <w:color w:val="000000"/>
                <w:sz w:val="19"/>
                <w:szCs w:val="19"/>
              </w:rPr>
              <w:br/>
            </w:r>
            <w:proofErr w:type="gramStart"/>
            <w:r w:rsidRPr="000C6656">
              <w:rPr>
                <w:color w:val="000000"/>
                <w:sz w:val="19"/>
                <w:szCs w:val="19"/>
              </w:rPr>
              <w:t>п</w:t>
            </w:r>
            <w:proofErr w:type="gramEnd"/>
            <w:r w:rsidRPr="000C6656">
              <w:rPr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right="-105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Специальности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68" w:right="-108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Тарифы для МО без районного коэффициента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Тарифы для МО</w:t>
            </w:r>
          </w:p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с районным коэффициентом</w:t>
            </w:r>
          </w:p>
        </w:tc>
      </w:tr>
      <w:tr w:rsidR="00CE7EA6" w:rsidRPr="00490121" w:rsidTr="006D25FA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1,2 уровень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3 уровень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E7EA6" w:rsidRPr="000C6656" w:rsidRDefault="00CE7EA6" w:rsidP="006D25FA">
            <w:pPr>
              <w:jc w:val="center"/>
              <w:rPr>
                <w:sz w:val="19"/>
                <w:szCs w:val="19"/>
              </w:rPr>
            </w:pPr>
            <w:r w:rsidRPr="000C6656">
              <w:rPr>
                <w:sz w:val="19"/>
                <w:szCs w:val="19"/>
              </w:rPr>
              <w:t>1,2 уровень</w:t>
            </w:r>
          </w:p>
        </w:tc>
      </w:tr>
      <w:tr w:rsidR="00CE7EA6" w:rsidRPr="00490121" w:rsidTr="006D25FA">
        <w:trPr>
          <w:trHeight w:val="1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Дети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Взрослые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E7EA6" w:rsidRPr="000C6656" w:rsidRDefault="00CE7EA6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 w:rsidRPr="000C6656">
              <w:rPr>
                <w:color w:val="000000"/>
                <w:sz w:val="19"/>
                <w:szCs w:val="19"/>
              </w:rPr>
              <w:t>Дети</w:t>
            </w:r>
          </w:p>
        </w:tc>
      </w:tr>
      <w:tr w:rsidR="00ED531C" w:rsidRPr="00490121" w:rsidTr="006D25FA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531C" w:rsidRPr="000C6656" w:rsidRDefault="00ED531C" w:rsidP="006D25FA">
            <w:pPr>
              <w:ind w:left="-113" w:right="-113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357" w:hanging="357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Психиатрия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174,35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258,25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190,05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281,49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Психотерапия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211,19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230,19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230,20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Наркология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137,51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170,70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155,44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149,89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Фтизиатрия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154,89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168,82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6C2034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162,18</w:t>
            </w:r>
          </w:p>
        </w:tc>
      </w:tr>
      <w:tr w:rsidR="006C2034" w:rsidRPr="00490121" w:rsidTr="00B93320">
        <w:trPr>
          <w:trHeight w:val="2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0C6656" w:rsidRDefault="006C2034" w:rsidP="00B93320">
            <w:pPr>
              <w:numPr>
                <w:ilvl w:val="0"/>
                <w:numId w:val="4"/>
              </w:numPr>
              <w:ind w:left="0" w:firstLine="0"/>
              <w:rPr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ind w:left="1"/>
              <w:rPr>
                <w:color w:val="000000"/>
              </w:rPr>
            </w:pPr>
            <w:r w:rsidRPr="00AC1EB7">
              <w:rPr>
                <w:color w:val="000000"/>
              </w:rPr>
              <w:t>Венерология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110,93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149,31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120,92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C2034" w:rsidRPr="00AC1EB7" w:rsidRDefault="006C2034" w:rsidP="00114DEC">
            <w:pPr>
              <w:jc w:val="right"/>
              <w:rPr>
                <w:color w:val="000000"/>
              </w:rPr>
            </w:pPr>
            <w:r w:rsidRPr="00AC1EB7">
              <w:rPr>
                <w:color w:val="000000"/>
              </w:rPr>
              <w:t> </w:t>
            </w:r>
          </w:p>
        </w:tc>
      </w:tr>
    </w:tbl>
    <w:p w:rsidR="0001079A" w:rsidRPr="00490121" w:rsidRDefault="002E2428" w:rsidP="0001079A">
      <w:pPr>
        <w:pStyle w:val="21"/>
        <w:spacing w:line="240" w:lineRule="auto"/>
        <w:ind w:firstLine="720"/>
        <w:rPr>
          <w:sz w:val="26"/>
          <w:szCs w:val="26"/>
        </w:rPr>
      </w:pPr>
      <w:r w:rsidRPr="00490121">
        <w:rPr>
          <w:sz w:val="26"/>
          <w:szCs w:val="26"/>
        </w:rPr>
        <w:t xml:space="preserve">3. </w:t>
      </w:r>
      <w:r w:rsidR="008D3F6B" w:rsidRPr="00490121">
        <w:rPr>
          <w:sz w:val="26"/>
          <w:szCs w:val="26"/>
        </w:rPr>
        <w:t>Оплата посещений к стоматологам и зубным врачам, выраженн</w:t>
      </w:r>
      <w:r w:rsidR="00402AC5" w:rsidRPr="00490121">
        <w:rPr>
          <w:sz w:val="26"/>
          <w:szCs w:val="26"/>
        </w:rPr>
        <w:t>ых</w:t>
      </w:r>
      <w:r w:rsidR="008D3F6B" w:rsidRPr="00490121">
        <w:rPr>
          <w:sz w:val="26"/>
          <w:szCs w:val="26"/>
        </w:rPr>
        <w:t xml:space="preserve"> в УЕТ.</w:t>
      </w:r>
    </w:p>
    <w:p w:rsidR="0001079A" w:rsidRDefault="0001079A" w:rsidP="0001079A">
      <w:pPr>
        <w:pStyle w:val="21"/>
        <w:spacing w:line="240" w:lineRule="auto"/>
        <w:ind w:firstLine="720"/>
        <w:rPr>
          <w:sz w:val="26"/>
          <w:szCs w:val="26"/>
        </w:rPr>
      </w:pPr>
      <w:r w:rsidRPr="00490121">
        <w:rPr>
          <w:sz w:val="26"/>
          <w:szCs w:val="26"/>
        </w:rPr>
        <w:t xml:space="preserve">3.1. </w:t>
      </w:r>
      <w:proofErr w:type="gramStart"/>
      <w:r w:rsidRPr="00490121">
        <w:rPr>
          <w:sz w:val="26"/>
          <w:szCs w:val="26"/>
        </w:rPr>
        <w:t xml:space="preserve">Установить </w:t>
      </w:r>
      <w:r w:rsidR="00262F53" w:rsidRPr="00490121">
        <w:rPr>
          <w:sz w:val="26"/>
          <w:szCs w:val="26"/>
        </w:rPr>
        <w:t>с 01.01.201</w:t>
      </w:r>
      <w:r w:rsidR="005307E9">
        <w:rPr>
          <w:sz w:val="26"/>
          <w:szCs w:val="26"/>
        </w:rPr>
        <w:t>8</w:t>
      </w:r>
      <w:r w:rsidRPr="00490121">
        <w:rPr>
          <w:sz w:val="26"/>
          <w:szCs w:val="26"/>
        </w:rPr>
        <w:t xml:space="preserve"> года коэффициент 1,0078 к тарифу стоимости одного посещения, утвержденному Тарифным соглашением по оплате медицинской помощи по обязательному медиц</w:t>
      </w:r>
      <w:r w:rsidR="00262F53" w:rsidRPr="00490121">
        <w:rPr>
          <w:sz w:val="26"/>
          <w:szCs w:val="26"/>
        </w:rPr>
        <w:t>инскому страхованию на 201</w:t>
      </w:r>
      <w:r w:rsidR="005307E9">
        <w:rPr>
          <w:sz w:val="26"/>
          <w:szCs w:val="26"/>
        </w:rPr>
        <w:t>8</w:t>
      </w:r>
      <w:r w:rsidRPr="00490121">
        <w:rPr>
          <w:sz w:val="26"/>
          <w:szCs w:val="26"/>
        </w:rPr>
        <w:t xml:space="preserve"> год, для медицинских организаций, имеющих смотровой (дежурный) кабинет по оказанию экстренной и неотложной медицинской помощи взрослому населению при стоматологических заболеваниях, работающий с 20.00 до 07.00 часов в будние дни и круглосуточно в выходные и праздничные дни.</w:t>
      </w:r>
      <w:proofErr w:type="gramEnd"/>
    </w:p>
    <w:p w:rsidR="00BF6F62" w:rsidRDefault="00BF6F62" w:rsidP="00BF6F6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Строка </w:t>
      </w:r>
      <w:r w:rsidR="00965096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6</w:t>
      </w:r>
      <w:r w:rsidR="00965096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таблицы пункта </w:t>
      </w:r>
      <w:r w:rsidR="00965096">
        <w:rPr>
          <w:i/>
          <w:sz w:val="24"/>
          <w:szCs w:val="24"/>
        </w:rPr>
        <w:t>3.2</w:t>
      </w:r>
      <w:r>
        <w:rPr>
          <w:i/>
          <w:sz w:val="24"/>
          <w:szCs w:val="24"/>
        </w:rPr>
        <w:t xml:space="preserve"> изложена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 w:rsidR="00965096">
        <w:rPr>
          <w:i/>
          <w:sz w:val="24"/>
          <w:szCs w:val="24"/>
        </w:rPr>
        <w:t>31</w:t>
      </w:r>
      <w:r>
        <w:rPr>
          <w:i/>
          <w:sz w:val="24"/>
          <w:szCs w:val="24"/>
        </w:rPr>
        <w:t>.0</w:t>
      </w:r>
      <w:r w:rsidR="00965096">
        <w:rPr>
          <w:i/>
          <w:sz w:val="24"/>
          <w:szCs w:val="24"/>
        </w:rPr>
        <w:t>1</w:t>
      </w:r>
      <w:r w:rsidRPr="00786A55">
        <w:rPr>
          <w:i/>
          <w:sz w:val="24"/>
          <w:szCs w:val="24"/>
        </w:rPr>
        <w:t>.201</w:t>
      </w:r>
      <w:r w:rsidR="00965096"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 w:rsidR="00965096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 w:rsidR="00965096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.201</w:t>
      </w:r>
      <w:r w:rsidR="00965096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>.</w:t>
      </w:r>
    </w:p>
    <w:p w:rsidR="00971FD4" w:rsidRPr="00490121" w:rsidRDefault="0001079A" w:rsidP="00CA2DAC">
      <w:pPr>
        <w:ind w:firstLine="709"/>
        <w:jc w:val="both"/>
        <w:rPr>
          <w:sz w:val="16"/>
          <w:szCs w:val="16"/>
        </w:rPr>
      </w:pPr>
      <w:r w:rsidRPr="00490121">
        <w:rPr>
          <w:sz w:val="26"/>
          <w:szCs w:val="26"/>
        </w:rPr>
        <w:t xml:space="preserve">3.2. </w:t>
      </w:r>
      <w:r w:rsidR="004F0B4C">
        <w:rPr>
          <w:sz w:val="26"/>
          <w:szCs w:val="26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="00E9046F" w:rsidRPr="00490121">
        <w:rPr>
          <w:sz w:val="26"/>
          <w:szCs w:val="26"/>
        </w:rPr>
        <w:t>:</w:t>
      </w:r>
    </w:p>
    <w:tbl>
      <w:tblPr>
        <w:tblStyle w:val="aff6"/>
        <w:tblW w:w="9747" w:type="dxa"/>
        <w:tblLayout w:type="fixed"/>
        <w:tblLook w:val="0020" w:firstRow="1" w:lastRow="0" w:firstColumn="0" w:lastColumn="0" w:noHBand="0" w:noVBand="0"/>
      </w:tblPr>
      <w:tblGrid>
        <w:gridCol w:w="534"/>
        <w:gridCol w:w="1842"/>
        <w:gridCol w:w="4111"/>
        <w:gridCol w:w="1701"/>
        <w:gridCol w:w="1559"/>
      </w:tblGrid>
      <w:tr w:rsidR="00ED531C" w:rsidRPr="000C6656" w:rsidTr="00ED531C">
        <w:trPr>
          <w:tblHeader/>
        </w:trPr>
        <w:tc>
          <w:tcPr>
            <w:tcW w:w="534" w:type="dxa"/>
            <w:vMerge w:val="restart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2" w:type="dxa"/>
            <w:vMerge w:val="restart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Код услуги</w:t>
            </w:r>
          </w:p>
        </w:tc>
        <w:tc>
          <w:tcPr>
            <w:tcW w:w="4111" w:type="dxa"/>
            <w:vMerge w:val="restart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3260" w:type="dxa"/>
            <w:gridSpan w:val="2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Число УЕТ</w:t>
            </w:r>
          </w:p>
        </w:tc>
      </w:tr>
      <w:tr w:rsidR="00ED531C" w:rsidRPr="000C6656" w:rsidTr="00ED531C">
        <w:trPr>
          <w:tblHeader/>
        </w:trPr>
        <w:tc>
          <w:tcPr>
            <w:tcW w:w="534" w:type="dxa"/>
            <w:vMerge/>
          </w:tcPr>
          <w:p w:rsidR="00ED531C" w:rsidRPr="00B93320" w:rsidRDefault="00ED531C" w:rsidP="006D25FA">
            <w:pPr>
              <w:jc w:val="center"/>
            </w:pPr>
          </w:p>
        </w:tc>
        <w:tc>
          <w:tcPr>
            <w:tcW w:w="1842" w:type="dxa"/>
            <w:vMerge/>
          </w:tcPr>
          <w:p w:rsidR="00ED531C" w:rsidRPr="00B93320" w:rsidRDefault="00ED531C" w:rsidP="006D25FA">
            <w:pPr>
              <w:jc w:val="center"/>
            </w:pPr>
          </w:p>
        </w:tc>
        <w:tc>
          <w:tcPr>
            <w:tcW w:w="4111" w:type="dxa"/>
            <w:vMerge/>
          </w:tcPr>
          <w:p w:rsidR="00ED531C" w:rsidRPr="00B93320" w:rsidRDefault="00ED531C" w:rsidP="006D25FA">
            <w:pPr>
              <w:jc w:val="center"/>
            </w:pPr>
          </w:p>
        </w:tc>
        <w:tc>
          <w:tcPr>
            <w:tcW w:w="1701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взрослый прием</w:t>
            </w:r>
          </w:p>
        </w:tc>
        <w:tc>
          <w:tcPr>
            <w:tcW w:w="1559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320">
              <w:rPr>
                <w:rFonts w:ascii="Times New Roman" w:hAnsi="Times New Roman" w:cs="Times New Roman"/>
              </w:rPr>
              <w:t>детский прием</w:t>
            </w:r>
          </w:p>
        </w:tc>
      </w:tr>
      <w:tr w:rsidR="00ED531C" w:rsidRPr="000C6656" w:rsidTr="00ED531C">
        <w:trPr>
          <w:tblHeader/>
        </w:trPr>
        <w:tc>
          <w:tcPr>
            <w:tcW w:w="534" w:type="dxa"/>
          </w:tcPr>
          <w:p w:rsidR="00ED531C" w:rsidRPr="00B93320" w:rsidRDefault="00ED531C" w:rsidP="006D25FA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ED531C" w:rsidRPr="00B93320" w:rsidRDefault="00ED531C" w:rsidP="006D25FA">
            <w:pPr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ED531C" w:rsidRPr="00B93320" w:rsidRDefault="00ED531C" w:rsidP="006D25F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D531C" w:rsidRPr="00B93320" w:rsidRDefault="00ED531C" w:rsidP="006D25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A12.07.001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Витальное окрашивание твердых тканей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A12.07.003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Определение индексов гигиены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A12.07.004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пародонтальных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индексов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B01.003.004.002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Проводниковая анестезия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B01.003.004.004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Аппликационная анестезия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B01.003.004.005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Инфильтрационная анестезия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A06.30.002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Описание и интерпретация рентгенографических изображений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A06.07.010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Радиовизиография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челюстно-лицевой области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A06.07.003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Прицельная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внутриротовая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контактная рентгенография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A11.01.019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A25.07.001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A05.07.001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Электроодонтометрия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B01.064.003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B01.064.004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B04.064.001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8D6741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8D6741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B01.065.007</w:t>
            </w:r>
          </w:p>
        </w:tc>
        <w:tc>
          <w:tcPr>
            <w:tcW w:w="4111" w:type="dxa"/>
            <w:vAlign w:val="center"/>
          </w:tcPr>
          <w:p w:rsidR="00ED531C" w:rsidRPr="008D6741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Прием (осмотр, консультация) врача-стоматолога первичный (взрослый)</w:t>
            </w:r>
          </w:p>
        </w:tc>
        <w:tc>
          <w:tcPr>
            <w:tcW w:w="1701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8D6741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8D6741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B01.065.007.001</w:t>
            </w:r>
          </w:p>
        </w:tc>
        <w:tc>
          <w:tcPr>
            <w:tcW w:w="4111" w:type="dxa"/>
            <w:vAlign w:val="center"/>
          </w:tcPr>
          <w:p w:rsidR="00ED531C" w:rsidRPr="008D6741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Прием (осмотр, консультация) врача-</w:t>
            </w:r>
            <w:r w:rsidRPr="008D6741">
              <w:rPr>
                <w:rFonts w:ascii="Times New Roman" w:hAnsi="Times New Roman" w:cs="Times New Roman"/>
              </w:rPr>
              <w:lastRenderedPageBreak/>
              <w:t>стоматолога первичный (детский)</w:t>
            </w:r>
          </w:p>
        </w:tc>
        <w:tc>
          <w:tcPr>
            <w:tcW w:w="1701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8D6741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D6741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повторный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B01.065.008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 повторный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B04.065.005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первичный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B01.065.003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первичный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повторный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B01.065.004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зубного врача повторный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B04.065.003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B01.065.006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A03.07.001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Люминесцентная </w:t>
            </w:r>
            <w:proofErr w:type="spellStart"/>
            <w:r w:rsidRPr="000C6656">
              <w:rPr>
                <w:rFonts w:ascii="Times New Roman" w:hAnsi="Times New Roman" w:cs="Times New Roman"/>
              </w:rPr>
              <w:t>стоматоскопия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Введение лекарственных препаратов в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пародонтальный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карман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Профессиональная гигиена полости рта и зубов </w:t>
            </w:r>
            <w:hyperlink w:anchor="P3381" w:history="1">
              <w:r w:rsidRPr="00AB488C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Сошлифовывание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твердых тканей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Применение метода серебрения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A15.07.003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I, II, III, V, VI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стоматологических цементов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I, II, III, V, VI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стоматологических цементов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A16.07.002.005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AB488C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AB488C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стеклоиномерных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цементов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AB488C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AB488C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химического отверждения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из амальгамы I, 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из амальгамы 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A16.07.002.010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I, V, VI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3,35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A16.07.002.011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A16.07.002.012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Восстановление зуба пломбой IV класс по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с использованием материалов из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фотополимеров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</w:t>
            </w:r>
            <w:hyperlink w:anchor="P3382" w:history="1">
              <w:r w:rsidRPr="00AB488C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A16.07.002.009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временной пломбы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Снятие временной пломбы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Трепанация зуба, искусственной коронки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A16.07.008.001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Пломбирование корневого канала зуба пастой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A16.07.008.002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Пломбирование корневого канала зуба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гуттаперчивыми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штифтами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девитализирующей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пасты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0,03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Пульпотомия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(ампутация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коронковой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пульпы)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Экстирпация пульпы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0,46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Временное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шинирование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при заболеваниях пародонта </w:t>
            </w:r>
            <w:hyperlink w:anchor="P3383" w:history="1">
              <w:r w:rsidRPr="00AB488C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1,98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A16.07.020.001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Удаление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зубных отложений в области зуба ручным методом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A16.07.025.001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Избирательное полирование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A22.07.002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Ультразвуковое удаление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зубных отложений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A16.07.030.001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A16.07.030.002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A16.07.030.003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Закрытый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при заболеваниях пародонта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A16.07.082.001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корневого канала, ранее леченного пастой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A16.07.082.002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одного корневого канала, ранее леченного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фосфатцементом</w:t>
            </w:r>
            <w:proofErr w:type="spellEnd"/>
            <w:r w:rsidRPr="00AB488C">
              <w:rPr>
                <w:rFonts w:ascii="Times New Roman" w:hAnsi="Times New Roman" w:cs="Times New Roman"/>
              </w:rPr>
              <w:t>/</w:t>
            </w:r>
            <w:proofErr w:type="gramStart"/>
            <w:r w:rsidRPr="00AB488C">
              <w:rPr>
                <w:rFonts w:ascii="Times New Roman" w:hAnsi="Times New Roman" w:cs="Times New Roman"/>
              </w:rPr>
              <w:t>резорцин-формальдегидным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методом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3,55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B01.067.001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A11.03.003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Внутрикостное введение лекарственных препаратов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A15.03.007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Наложение шины при переломах костей </w:t>
            </w:r>
            <w:hyperlink w:anchor="P3385" w:history="1">
              <w:r w:rsidRPr="00AB488C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6,87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6,87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A15.03.011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Снятие шины с одной челюсти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A15.04.002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повязки при вывихах (подвывихах) суставов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повязки при вывихах (подвывихах)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2,96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слизистой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языка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слизистой преддверия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тканей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кисты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A11.07.009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Бужирование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протоков слюнных желез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3,01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слюнной железы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тканей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языка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слизистой ротоглотки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Биопсия слюнной железы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A15.01.003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повязки при операции в челюстно-лицевой области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A15.07.002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повязки при операциях в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A16.01.004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Хирургическая обработка раны или инфицированной ткани </w:t>
            </w:r>
            <w:hyperlink w:anchor="P3386" w:history="1">
              <w:r w:rsidRPr="00AB488C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A16.01.008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Сшивание кожи и подкожной клетчатки </w:t>
            </w:r>
            <w:hyperlink w:anchor="P3387" w:history="1">
              <w:r w:rsidRPr="00AB488C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Наложение шва на слизистую оболочку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A16.01.012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Вскрытие и дренирование флегмоны (абсцесса)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A16.01.016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атеромы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2,33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A16.01.030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Иссечение грануляции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A16.04.018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Вправление вывиха сустава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A16.07.095.001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A16.07.095.002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гемостатических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A16.07.001.001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временного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A16.07.001.002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постоянного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A16.07.001.003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Удаление зуба сложное с разъединением корней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Операция удаления ретинированного,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дистопированного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или сверхкомплектного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A16.07.040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Лоскутная операция в полости рта </w:t>
            </w:r>
            <w:hyperlink w:anchor="P3388" w:history="1">
              <w:r w:rsidRPr="00AB488C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A16.07.007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Резекция верхушки корня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3,78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Вскрытие подслизистого или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поднадкостничного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очага воспаления в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Вскрытие и дренирование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одонтогенного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абсцесса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0,97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Отсроченный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лунки удаленного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Вскрытие и дренирование абсцесса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A16.07.015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2,41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Цистотомия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цистэктомия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3,89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A16.07.017.002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Коррекция объема и формы альвеолярного отростка </w:t>
            </w:r>
            <w:hyperlink w:anchor="P3389" w:history="1">
              <w:r w:rsidRPr="00AB488C">
                <w:rPr>
                  <w:rFonts w:ascii="Times New Roman" w:hAnsi="Times New Roman" w:cs="Times New Roman"/>
                </w:rPr>
                <w:t>&lt;9&gt;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A16.07.026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Гингивэктомия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A16.07.089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Гингивопластика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A16.07.038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B488C">
              <w:rPr>
                <w:rFonts w:ascii="Times New Roman" w:hAnsi="Times New Roman" w:cs="Times New Roman"/>
              </w:rPr>
              <w:t>Открытый</w:t>
            </w:r>
            <w:proofErr w:type="gramEnd"/>
            <w:r w:rsidRPr="00AB48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88C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при заболеваниях пародонта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уздечки верхней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уздечки нижней губы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A16.07.044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уздечки языка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A16.07.096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Пластика перфорации верхнечелюстной пазухи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A16.07.008.003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Закрытие перфорации стенки корневого канала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A16.07.058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A16.07.059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B488C">
              <w:rPr>
                <w:rFonts w:ascii="Times New Roman" w:hAnsi="Times New Roman" w:cs="Times New Roman"/>
              </w:rPr>
              <w:t>Гемисекция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2,6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A11.07.025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Промывание протока слюнной железы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A16.22.012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Удаление камней из протоков слюнных желез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A16.30.064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Иссечение свища мягких тканей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A16.30.069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Снятие послеоперационных швов (лигатур)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Осмотр (консультация) врача-физиотерапевта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Диатермокоагуляция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Ионофорез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1,01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Депофорез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корневого канала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Дарсонвализация при патологии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Флюктуоризация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A17.07.009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Воздействие токами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надтональной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частоты (</w:t>
            </w:r>
            <w:proofErr w:type="spellStart"/>
            <w:r w:rsidRPr="000C6656">
              <w:rPr>
                <w:rFonts w:ascii="Times New Roman" w:hAnsi="Times New Roman" w:cs="Times New Roman"/>
              </w:rPr>
              <w:t>ультратонотерапия</w:t>
            </w:r>
            <w:proofErr w:type="spellEnd"/>
            <w:r w:rsidRPr="000C6656">
              <w:rPr>
                <w:rFonts w:ascii="Times New Roman" w:hAnsi="Times New Roman" w:cs="Times New Roman"/>
              </w:rPr>
              <w:t>)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A17.07.011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A17.07.012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A20.07.001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Гидроорошение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при заболевании полости рта и зубов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A21.07.001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Вакуум-терапия в стоматологии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0,68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A22.07.005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Ультрафиолетовое облучение ротоглотки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1,25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A22.07.007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6656">
              <w:rPr>
                <w:rFonts w:ascii="Times New Roman" w:hAnsi="Times New Roman" w:cs="Times New Roman"/>
              </w:rPr>
              <w:t>Ультрафонофорез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лекарственных препаратов на область десен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gridSpan w:val="4"/>
          </w:tcPr>
          <w:p w:rsidR="00ED531C" w:rsidRPr="000C6656" w:rsidRDefault="00ED531C" w:rsidP="005D5CB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Ортодонтия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B01.063.001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ортодонта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первичный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4,21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B01.063.002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Прием (осмотр, консультация) врача-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ортодонта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повторный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B04.063.001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Диспансерный прием (осмотр, консультация) врача-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ортодонта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1,69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A02.07.004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Антропометрические исследования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A23.07.002.027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контрольной модели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A02.07.010.001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Снятие оттиска с одной челюсти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A02.07.010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Исследование на диагностических моделях челюстей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A23.07.001.001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Коррекция съемного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Припасовка и наложение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1,8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A23.07.001.002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A23.07.002.037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Починка перелома базиса самотвердеющей пластмассой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1,75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A23.07.002.045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дуги вестибулярной с дополнительными изгибами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3,85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A23.07.002.073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дуги вестибулярной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кольца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A23.07.002.055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коронки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ортодонтической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4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A23.07.002.058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Изготовление пластинки вестибулярной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A23.07.002.059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пластинки с заслоном для языка (без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кламмеров</w:t>
            </w:r>
            <w:proofErr w:type="spellEnd"/>
            <w:r w:rsidRPr="000C66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2,5</w:t>
            </w:r>
          </w:p>
        </w:tc>
      </w:tr>
      <w:tr w:rsidR="00ED531C" w:rsidRPr="000C6656" w:rsidTr="00ED531C">
        <w:trPr>
          <w:trHeight w:val="70"/>
        </w:trPr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A23.07.002.060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Изготовление пластинки с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окклюзионными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накладками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BF6F6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C6656">
              <w:rPr>
                <w:rFonts w:ascii="Times New Roman" w:hAnsi="Times New Roman" w:cs="Times New Roman"/>
              </w:rPr>
              <w:t>8</w:t>
            </w:r>
            <w:r w:rsidR="00BF6F62">
              <w:rPr>
                <w:rFonts w:ascii="Times New Roman" w:hAnsi="Times New Roman" w:cs="Times New Roman"/>
              </w:rPr>
              <w:t>,0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A16.07.053.002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Распил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аппарата через винт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  <w:gridSpan w:val="4"/>
          </w:tcPr>
          <w:p w:rsidR="00ED531C" w:rsidRPr="000C6656" w:rsidRDefault="00ED531C" w:rsidP="005D5CB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Профилактические услуги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B04.064.002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B04.065.006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(взрослый)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B04.065.006</w:t>
            </w:r>
            <w:r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7A6B6F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  <w:r>
              <w:rPr>
                <w:rFonts w:ascii="Times New Roman" w:hAnsi="Times New Roman" w:cs="Times New Roman"/>
              </w:rPr>
              <w:t xml:space="preserve"> (детский)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1,57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B04.065.002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B04.065.004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Профилактический прием (осмотр, консультация) зубного врача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A11.07.012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>Глубокое фторирование эмали зуба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0,3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A11.07.024</w:t>
            </w:r>
          </w:p>
        </w:tc>
        <w:tc>
          <w:tcPr>
            <w:tcW w:w="4111" w:type="dxa"/>
            <w:vAlign w:val="center"/>
          </w:tcPr>
          <w:p w:rsidR="00ED531C" w:rsidRPr="00AB488C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AB488C">
              <w:rPr>
                <w:rFonts w:ascii="Times New Roman" w:hAnsi="Times New Roman" w:cs="Times New Roman"/>
              </w:rPr>
              <w:t xml:space="preserve">Местное применение </w:t>
            </w:r>
            <w:proofErr w:type="spellStart"/>
            <w:r w:rsidRPr="00AB488C">
              <w:rPr>
                <w:rFonts w:ascii="Times New Roman" w:hAnsi="Times New Roman" w:cs="Times New Roman"/>
              </w:rPr>
              <w:t>реминерализующих</w:t>
            </w:r>
            <w:proofErr w:type="spellEnd"/>
            <w:r w:rsidRPr="00AB488C">
              <w:rPr>
                <w:rFonts w:ascii="Times New Roman" w:hAnsi="Times New Roman" w:cs="Times New Roman"/>
              </w:rPr>
              <w:t xml:space="preserve"> препаратов в области зуба </w:t>
            </w:r>
            <w:hyperlink w:anchor="P3384" w:history="1">
              <w:r w:rsidRPr="00AB488C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A13.30.007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0,87</w:t>
            </w:r>
          </w:p>
        </w:tc>
      </w:tr>
      <w:tr w:rsidR="00ED531C" w:rsidRPr="000C6656" w:rsidTr="00ED531C">
        <w:tc>
          <w:tcPr>
            <w:tcW w:w="534" w:type="dxa"/>
          </w:tcPr>
          <w:p w:rsidR="00ED531C" w:rsidRPr="000C6656" w:rsidRDefault="00ED531C" w:rsidP="00ED531C">
            <w:pPr>
              <w:pStyle w:val="ConsPlusNormal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D531C" w:rsidRPr="000C6656" w:rsidRDefault="00ED531C" w:rsidP="005D5CB9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A16.07.057</w:t>
            </w:r>
          </w:p>
        </w:tc>
        <w:tc>
          <w:tcPr>
            <w:tcW w:w="4111" w:type="dxa"/>
            <w:vAlign w:val="center"/>
          </w:tcPr>
          <w:p w:rsidR="00ED531C" w:rsidRPr="000C6656" w:rsidRDefault="00ED531C" w:rsidP="00572501">
            <w:pPr>
              <w:pStyle w:val="ConsPlusNormal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 xml:space="preserve">Запечатывание </w:t>
            </w:r>
            <w:proofErr w:type="spellStart"/>
            <w:r w:rsidRPr="000C6656">
              <w:rPr>
                <w:rFonts w:ascii="Times New Roman" w:hAnsi="Times New Roman" w:cs="Times New Roman"/>
              </w:rPr>
              <w:t>фиссуры</w:t>
            </w:r>
            <w:proofErr w:type="spellEnd"/>
            <w:r w:rsidRPr="000C6656">
              <w:rPr>
                <w:rFonts w:ascii="Times New Roman" w:hAnsi="Times New Roman" w:cs="Times New Roman"/>
              </w:rPr>
              <w:t xml:space="preserve"> зуба </w:t>
            </w:r>
            <w:proofErr w:type="spellStart"/>
            <w:r w:rsidRPr="000C6656">
              <w:rPr>
                <w:rFonts w:ascii="Times New Roman" w:hAnsi="Times New Roman" w:cs="Times New Roman"/>
              </w:rPr>
              <w:t>герметиком</w:t>
            </w:r>
            <w:proofErr w:type="spellEnd"/>
          </w:p>
        </w:tc>
        <w:tc>
          <w:tcPr>
            <w:tcW w:w="1701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D531C" w:rsidRPr="000C6656" w:rsidRDefault="00ED531C" w:rsidP="005D5C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6656">
              <w:rPr>
                <w:rFonts w:ascii="Times New Roman" w:hAnsi="Times New Roman" w:cs="Times New Roman"/>
              </w:rPr>
              <w:t>1</w:t>
            </w:r>
          </w:p>
        </w:tc>
      </w:tr>
    </w:tbl>
    <w:p w:rsidR="00AC2F6D" w:rsidRDefault="00AC2F6D" w:rsidP="00AC2F6D">
      <w:pPr>
        <w:pStyle w:val="ConsPlusNormal"/>
        <w:jc w:val="both"/>
      </w:pP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C710A">
        <w:rPr>
          <w:rFonts w:ascii="Times New Roman" w:hAnsi="Times New Roman" w:cs="Times New Roman"/>
        </w:rPr>
        <w:t>Примечания: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3381"/>
      <w:bookmarkEnd w:id="1"/>
      <w:r w:rsidRPr="003C710A">
        <w:rPr>
          <w:rFonts w:ascii="Times New Roman" w:hAnsi="Times New Roman" w:cs="Times New Roman"/>
        </w:rPr>
        <w:t>&lt;1</w:t>
      </w:r>
      <w:proofErr w:type="gramStart"/>
      <w:r w:rsidRPr="003C710A">
        <w:rPr>
          <w:rFonts w:ascii="Times New Roman" w:hAnsi="Times New Roman" w:cs="Times New Roman"/>
        </w:rPr>
        <w:t>&gt; О</w:t>
      </w:r>
      <w:proofErr w:type="gramEnd"/>
      <w:r w:rsidRPr="003C710A">
        <w:rPr>
          <w:rFonts w:ascii="Times New Roman" w:hAnsi="Times New Roman" w:cs="Times New Roman"/>
        </w:rPr>
        <w:t>дного квадранта.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3382"/>
      <w:bookmarkEnd w:id="2"/>
      <w:r w:rsidRPr="003C710A">
        <w:rPr>
          <w:rFonts w:ascii="Times New Roman" w:hAnsi="Times New Roman" w:cs="Times New Roman"/>
        </w:rPr>
        <w:t>&lt;2</w:t>
      </w:r>
      <w:proofErr w:type="gramStart"/>
      <w:r w:rsidRPr="003C710A">
        <w:rPr>
          <w:rFonts w:ascii="Times New Roman" w:hAnsi="Times New Roman" w:cs="Times New Roman"/>
        </w:rPr>
        <w:t>&gt; В</w:t>
      </w:r>
      <w:proofErr w:type="gramEnd"/>
      <w:r w:rsidRPr="003C710A">
        <w:rPr>
          <w:rFonts w:ascii="Times New Roman" w:hAnsi="Times New Roman" w:cs="Times New Roman"/>
        </w:rPr>
        <w:t>ключая полирование пломбы.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3" w:name="P3383"/>
      <w:bookmarkEnd w:id="3"/>
      <w:r w:rsidRPr="003C710A">
        <w:rPr>
          <w:rFonts w:ascii="Times New Roman" w:hAnsi="Times New Roman" w:cs="Times New Roman"/>
        </w:rPr>
        <w:t>&lt;3</w:t>
      </w:r>
      <w:proofErr w:type="gramStart"/>
      <w:r w:rsidRPr="003C710A">
        <w:rPr>
          <w:rFonts w:ascii="Times New Roman" w:hAnsi="Times New Roman" w:cs="Times New Roman"/>
        </w:rPr>
        <w:t>&gt; Т</w:t>
      </w:r>
      <w:proofErr w:type="gramEnd"/>
      <w:r w:rsidRPr="003C710A">
        <w:rPr>
          <w:rFonts w:ascii="Times New Roman" w:hAnsi="Times New Roman" w:cs="Times New Roman"/>
        </w:rPr>
        <w:t>рех зубов.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4" w:name="P3384"/>
      <w:bookmarkEnd w:id="4"/>
      <w:r w:rsidRPr="003C710A">
        <w:rPr>
          <w:rFonts w:ascii="Times New Roman" w:hAnsi="Times New Roman" w:cs="Times New Roman"/>
        </w:rPr>
        <w:t>&lt;4</w:t>
      </w:r>
      <w:proofErr w:type="gramStart"/>
      <w:r w:rsidRPr="003C710A">
        <w:rPr>
          <w:rFonts w:ascii="Times New Roman" w:hAnsi="Times New Roman" w:cs="Times New Roman"/>
        </w:rPr>
        <w:t>&gt; О</w:t>
      </w:r>
      <w:proofErr w:type="gramEnd"/>
      <w:r w:rsidRPr="003C710A">
        <w:rPr>
          <w:rFonts w:ascii="Times New Roman" w:hAnsi="Times New Roman" w:cs="Times New Roman"/>
        </w:rPr>
        <w:t>дного зуба.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5" w:name="P3385"/>
      <w:bookmarkEnd w:id="5"/>
      <w:r w:rsidRPr="003C710A">
        <w:rPr>
          <w:rFonts w:ascii="Times New Roman" w:hAnsi="Times New Roman" w:cs="Times New Roman"/>
        </w:rPr>
        <w:t>&lt;5</w:t>
      </w:r>
      <w:proofErr w:type="gramStart"/>
      <w:r w:rsidRPr="003C710A">
        <w:rPr>
          <w:rFonts w:ascii="Times New Roman" w:hAnsi="Times New Roman" w:cs="Times New Roman"/>
        </w:rPr>
        <w:t>&gt; Н</w:t>
      </w:r>
      <w:proofErr w:type="gramEnd"/>
      <w:r w:rsidRPr="003C710A">
        <w:rPr>
          <w:rFonts w:ascii="Times New Roman" w:hAnsi="Times New Roman" w:cs="Times New Roman"/>
        </w:rPr>
        <w:t>а одной челюсти.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6" w:name="P3386"/>
      <w:bookmarkEnd w:id="6"/>
      <w:r w:rsidRPr="003C710A">
        <w:rPr>
          <w:rFonts w:ascii="Times New Roman" w:hAnsi="Times New Roman" w:cs="Times New Roman"/>
        </w:rPr>
        <w:t>&lt;6</w:t>
      </w:r>
      <w:proofErr w:type="gramStart"/>
      <w:r w:rsidRPr="003C710A">
        <w:rPr>
          <w:rFonts w:ascii="Times New Roman" w:hAnsi="Times New Roman" w:cs="Times New Roman"/>
        </w:rPr>
        <w:t>&gt; Б</w:t>
      </w:r>
      <w:proofErr w:type="gramEnd"/>
      <w:r w:rsidRPr="003C710A">
        <w:rPr>
          <w:rFonts w:ascii="Times New Roman" w:hAnsi="Times New Roman" w:cs="Times New Roman"/>
        </w:rPr>
        <w:t>ез наложения швов.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7" w:name="P3387"/>
      <w:bookmarkEnd w:id="7"/>
      <w:r w:rsidRPr="003C710A">
        <w:rPr>
          <w:rFonts w:ascii="Times New Roman" w:hAnsi="Times New Roman" w:cs="Times New Roman"/>
        </w:rPr>
        <w:t>&lt;7</w:t>
      </w:r>
      <w:proofErr w:type="gramStart"/>
      <w:r w:rsidRPr="003C710A">
        <w:rPr>
          <w:rFonts w:ascii="Times New Roman" w:hAnsi="Times New Roman" w:cs="Times New Roman"/>
        </w:rPr>
        <w:t>&gt; О</w:t>
      </w:r>
      <w:proofErr w:type="gramEnd"/>
      <w:r w:rsidRPr="003C710A">
        <w:rPr>
          <w:rFonts w:ascii="Times New Roman" w:hAnsi="Times New Roman" w:cs="Times New Roman"/>
        </w:rPr>
        <w:t>дин шов.</w:t>
      </w:r>
    </w:p>
    <w:p w:rsidR="00AC2F6D" w:rsidRPr="003C710A" w:rsidRDefault="00AC2F6D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8" w:name="P3388"/>
      <w:bookmarkEnd w:id="8"/>
      <w:r w:rsidRPr="003C710A">
        <w:rPr>
          <w:rFonts w:ascii="Times New Roman" w:hAnsi="Times New Roman" w:cs="Times New Roman"/>
        </w:rPr>
        <w:t>&lt;8</w:t>
      </w:r>
      <w:proofErr w:type="gramStart"/>
      <w:r w:rsidRPr="003C710A">
        <w:rPr>
          <w:rFonts w:ascii="Times New Roman" w:hAnsi="Times New Roman" w:cs="Times New Roman"/>
        </w:rPr>
        <w:t>&gt; В</w:t>
      </w:r>
      <w:proofErr w:type="gramEnd"/>
      <w:r w:rsidRPr="003C710A">
        <w:rPr>
          <w:rFonts w:ascii="Times New Roman" w:hAnsi="Times New Roman" w:cs="Times New Roman"/>
        </w:rPr>
        <w:t xml:space="preserve"> области двух </w:t>
      </w:r>
      <w:r w:rsidR="0030031C" w:rsidRPr="0030031C">
        <w:rPr>
          <w:rFonts w:ascii="Times New Roman" w:hAnsi="Times New Roman" w:cs="Times New Roman"/>
        </w:rPr>
        <w:t>–</w:t>
      </w:r>
      <w:r w:rsidRPr="003C710A">
        <w:rPr>
          <w:rFonts w:ascii="Times New Roman" w:hAnsi="Times New Roman" w:cs="Times New Roman"/>
        </w:rPr>
        <w:t xml:space="preserve"> трех зубов.</w:t>
      </w:r>
    </w:p>
    <w:p w:rsidR="00AC2F6D" w:rsidRPr="003C710A" w:rsidRDefault="0030031C" w:rsidP="003C710A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9" w:name="P3389"/>
      <w:bookmarkEnd w:id="9"/>
      <w:r>
        <w:rPr>
          <w:rFonts w:ascii="Times New Roman" w:hAnsi="Times New Roman" w:cs="Times New Roman"/>
        </w:rPr>
        <w:t>&lt;9</w:t>
      </w:r>
      <w:proofErr w:type="gramStart"/>
      <w:r>
        <w:rPr>
          <w:rFonts w:ascii="Times New Roman" w:hAnsi="Times New Roman" w:cs="Times New Roman"/>
        </w:rPr>
        <w:t>&gt; В</w:t>
      </w:r>
      <w:proofErr w:type="gramEnd"/>
      <w:r>
        <w:rPr>
          <w:rFonts w:ascii="Times New Roman" w:hAnsi="Times New Roman" w:cs="Times New Roman"/>
        </w:rPr>
        <w:t xml:space="preserve"> области одного </w:t>
      </w:r>
      <w:r w:rsidRPr="0030031C">
        <w:rPr>
          <w:rFonts w:ascii="Times New Roman" w:hAnsi="Times New Roman" w:cs="Times New Roman"/>
        </w:rPr>
        <w:t>–</w:t>
      </w:r>
      <w:r w:rsidR="00AC2F6D" w:rsidRPr="003C710A">
        <w:rPr>
          <w:rFonts w:ascii="Times New Roman" w:hAnsi="Times New Roman" w:cs="Times New Roman"/>
        </w:rPr>
        <w:t xml:space="preserve"> двух зубов.</w:t>
      </w:r>
    </w:p>
    <w:p w:rsidR="00971FD4" w:rsidRPr="0030031C" w:rsidRDefault="00971FD4" w:rsidP="0030031C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2E2428" w:rsidRPr="0030031C" w:rsidRDefault="002E2428" w:rsidP="0030031C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2E2428" w:rsidRDefault="002E2428" w:rsidP="00D041F3">
      <w:pPr>
        <w:pStyle w:val="21"/>
        <w:spacing w:line="240" w:lineRule="auto"/>
        <w:ind w:firstLine="720"/>
      </w:pPr>
    </w:p>
    <w:sectPr w:rsidR="002E2428" w:rsidSect="00ED531C">
      <w:headerReference w:type="default" r:id="rId8"/>
      <w:headerReference w:type="first" r:id="rId9"/>
      <w:pgSz w:w="11906" w:h="16838"/>
      <w:pgMar w:top="567" w:right="567" w:bottom="56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F0" w:rsidRDefault="00CA35F0" w:rsidP="00834B88">
      <w:r>
        <w:separator/>
      </w:r>
    </w:p>
  </w:endnote>
  <w:endnote w:type="continuationSeparator" w:id="0">
    <w:p w:rsidR="00CA35F0" w:rsidRDefault="00CA35F0" w:rsidP="0083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F0" w:rsidRDefault="00CA35F0" w:rsidP="00834B88">
      <w:r>
        <w:separator/>
      </w:r>
    </w:p>
  </w:footnote>
  <w:footnote w:type="continuationSeparator" w:id="0">
    <w:p w:rsidR="00CA35F0" w:rsidRDefault="00CA35F0" w:rsidP="00834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164" w:rsidRPr="000634A2" w:rsidRDefault="00FB4164" w:rsidP="000634A2">
    <w:pPr>
      <w:pStyle w:val="a7"/>
      <w:jc w:val="center"/>
      <w:rPr>
        <w:rFonts w:ascii="Times New Roman" w:hAnsi="Times New Roman"/>
        <w:sz w:val="24"/>
      </w:rPr>
    </w:pPr>
    <w:r w:rsidRPr="000634A2">
      <w:rPr>
        <w:rFonts w:ascii="Times New Roman" w:hAnsi="Times New Roman"/>
      </w:rPr>
      <w:fldChar w:fldCharType="begin"/>
    </w:r>
    <w:r w:rsidRPr="000634A2">
      <w:rPr>
        <w:rFonts w:ascii="Times New Roman" w:hAnsi="Times New Roman"/>
      </w:rPr>
      <w:instrText>PAGE   \* MERGEFORMAT</w:instrText>
    </w:r>
    <w:r w:rsidRPr="000634A2">
      <w:rPr>
        <w:rFonts w:ascii="Times New Roman" w:hAnsi="Times New Roman"/>
      </w:rPr>
      <w:fldChar w:fldCharType="separate"/>
    </w:r>
    <w:r w:rsidR="006C2034">
      <w:rPr>
        <w:rFonts w:ascii="Times New Roman" w:hAnsi="Times New Roman"/>
        <w:noProof/>
      </w:rPr>
      <w:t>3</w:t>
    </w:r>
    <w:r w:rsidRPr="000634A2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164" w:rsidRPr="000634A2" w:rsidRDefault="00FB4164" w:rsidP="000634A2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51220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CB16DA2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F40B5D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276D9A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4E3350C6"/>
    <w:multiLevelType w:val="hybridMultilevel"/>
    <w:tmpl w:val="1D40A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13B7C"/>
    <w:multiLevelType w:val="hybridMultilevel"/>
    <w:tmpl w:val="54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B432B6"/>
    <w:multiLevelType w:val="hybridMultilevel"/>
    <w:tmpl w:val="4C0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E6"/>
    <w:rsid w:val="00007AD0"/>
    <w:rsid w:val="0001079A"/>
    <w:rsid w:val="00027432"/>
    <w:rsid w:val="00044947"/>
    <w:rsid w:val="000634A2"/>
    <w:rsid w:val="000672B4"/>
    <w:rsid w:val="000775D3"/>
    <w:rsid w:val="000857D0"/>
    <w:rsid w:val="000A0F7C"/>
    <w:rsid w:val="000A18D7"/>
    <w:rsid w:val="000A2EDC"/>
    <w:rsid w:val="000A3C40"/>
    <w:rsid w:val="000A68C3"/>
    <w:rsid w:val="000B14CB"/>
    <w:rsid w:val="000C02E0"/>
    <w:rsid w:val="000C6656"/>
    <w:rsid w:val="000C6AE2"/>
    <w:rsid w:val="000E043C"/>
    <w:rsid w:val="000E1191"/>
    <w:rsid w:val="000F462A"/>
    <w:rsid w:val="00115665"/>
    <w:rsid w:val="00117ADE"/>
    <w:rsid w:val="00143B8E"/>
    <w:rsid w:val="00144225"/>
    <w:rsid w:val="00145627"/>
    <w:rsid w:val="00150457"/>
    <w:rsid w:val="00165BBA"/>
    <w:rsid w:val="00176284"/>
    <w:rsid w:val="00190F83"/>
    <w:rsid w:val="001A5DC0"/>
    <w:rsid w:val="001D750A"/>
    <w:rsid w:val="001E34E6"/>
    <w:rsid w:val="00230FB8"/>
    <w:rsid w:val="002433EC"/>
    <w:rsid w:val="002437F2"/>
    <w:rsid w:val="00245E15"/>
    <w:rsid w:val="0025316E"/>
    <w:rsid w:val="002535BB"/>
    <w:rsid w:val="00262F53"/>
    <w:rsid w:val="00284E4F"/>
    <w:rsid w:val="002944C2"/>
    <w:rsid w:val="00296876"/>
    <w:rsid w:val="002A6D90"/>
    <w:rsid w:val="002A7672"/>
    <w:rsid w:val="002B502F"/>
    <w:rsid w:val="002D0C20"/>
    <w:rsid w:val="002D270A"/>
    <w:rsid w:val="002D2B1B"/>
    <w:rsid w:val="002D738F"/>
    <w:rsid w:val="002E2428"/>
    <w:rsid w:val="002E66D3"/>
    <w:rsid w:val="002F12BA"/>
    <w:rsid w:val="0030031C"/>
    <w:rsid w:val="00301855"/>
    <w:rsid w:val="00326F1C"/>
    <w:rsid w:val="00330100"/>
    <w:rsid w:val="00342F97"/>
    <w:rsid w:val="003656A8"/>
    <w:rsid w:val="00367A64"/>
    <w:rsid w:val="00372DD6"/>
    <w:rsid w:val="003835A5"/>
    <w:rsid w:val="0039458C"/>
    <w:rsid w:val="00395760"/>
    <w:rsid w:val="003A3B22"/>
    <w:rsid w:val="003A5A3C"/>
    <w:rsid w:val="003B4D10"/>
    <w:rsid w:val="003C1E82"/>
    <w:rsid w:val="003C710A"/>
    <w:rsid w:val="003E41DC"/>
    <w:rsid w:val="003F6F06"/>
    <w:rsid w:val="00402AC5"/>
    <w:rsid w:val="00404193"/>
    <w:rsid w:val="0040487D"/>
    <w:rsid w:val="00410543"/>
    <w:rsid w:val="004200D4"/>
    <w:rsid w:val="004271EF"/>
    <w:rsid w:val="00456C2B"/>
    <w:rsid w:val="0047285A"/>
    <w:rsid w:val="004730AD"/>
    <w:rsid w:val="00473D8F"/>
    <w:rsid w:val="00477B41"/>
    <w:rsid w:val="00482498"/>
    <w:rsid w:val="00490121"/>
    <w:rsid w:val="00494C99"/>
    <w:rsid w:val="0049601D"/>
    <w:rsid w:val="00496B52"/>
    <w:rsid w:val="004A0B1B"/>
    <w:rsid w:val="004B6A32"/>
    <w:rsid w:val="004C37D7"/>
    <w:rsid w:val="004C3B2C"/>
    <w:rsid w:val="004C7DB0"/>
    <w:rsid w:val="004D17CD"/>
    <w:rsid w:val="004E574F"/>
    <w:rsid w:val="004F0B4C"/>
    <w:rsid w:val="004F296F"/>
    <w:rsid w:val="005267B9"/>
    <w:rsid w:val="005307E9"/>
    <w:rsid w:val="00537B21"/>
    <w:rsid w:val="00540C1A"/>
    <w:rsid w:val="00543EA3"/>
    <w:rsid w:val="00563723"/>
    <w:rsid w:val="00564089"/>
    <w:rsid w:val="005715CB"/>
    <w:rsid w:val="00572501"/>
    <w:rsid w:val="00576858"/>
    <w:rsid w:val="00582A60"/>
    <w:rsid w:val="005952D8"/>
    <w:rsid w:val="005B292A"/>
    <w:rsid w:val="005C1ED6"/>
    <w:rsid w:val="005C4E73"/>
    <w:rsid w:val="005D1787"/>
    <w:rsid w:val="005D5CB9"/>
    <w:rsid w:val="005F6279"/>
    <w:rsid w:val="00603368"/>
    <w:rsid w:val="00605A01"/>
    <w:rsid w:val="006214D1"/>
    <w:rsid w:val="00627BD7"/>
    <w:rsid w:val="00634077"/>
    <w:rsid w:val="0063584F"/>
    <w:rsid w:val="00644F46"/>
    <w:rsid w:val="006734D8"/>
    <w:rsid w:val="00685176"/>
    <w:rsid w:val="006A2DC5"/>
    <w:rsid w:val="006A67A8"/>
    <w:rsid w:val="006B1685"/>
    <w:rsid w:val="006B17AF"/>
    <w:rsid w:val="006C2034"/>
    <w:rsid w:val="006D25FA"/>
    <w:rsid w:val="006E3828"/>
    <w:rsid w:val="006E644D"/>
    <w:rsid w:val="006F4E60"/>
    <w:rsid w:val="006F6343"/>
    <w:rsid w:val="006F7A3D"/>
    <w:rsid w:val="007241F6"/>
    <w:rsid w:val="00726245"/>
    <w:rsid w:val="0073281D"/>
    <w:rsid w:val="00734B80"/>
    <w:rsid w:val="007354CD"/>
    <w:rsid w:val="00737A2E"/>
    <w:rsid w:val="007449B4"/>
    <w:rsid w:val="00761F04"/>
    <w:rsid w:val="00767B8E"/>
    <w:rsid w:val="0077184B"/>
    <w:rsid w:val="00771B03"/>
    <w:rsid w:val="007742BA"/>
    <w:rsid w:val="00786A55"/>
    <w:rsid w:val="0079290E"/>
    <w:rsid w:val="007A6B6F"/>
    <w:rsid w:val="007D0BAD"/>
    <w:rsid w:val="007D56DB"/>
    <w:rsid w:val="007D693E"/>
    <w:rsid w:val="008027A7"/>
    <w:rsid w:val="008202D6"/>
    <w:rsid w:val="00834B88"/>
    <w:rsid w:val="0084019E"/>
    <w:rsid w:val="0084574D"/>
    <w:rsid w:val="00855390"/>
    <w:rsid w:val="008561EE"/>
    <w:rsid w:val="008635DB"/>
    <w:rsid w:val="00863E20"/>
    <w:rsid w:val="00875FD1"/>
    <w:rsid w:val="008A0D71"/>
    <w:rsid w:val="008A7FFB"/>
    <w:rsid w:val="008B1A67"/>
    <w:rsid w:val="008C7457"/>
    <w:rsid w:val="008D3B8A"/>
    <w:rsid w:val="008D3F6B"/>
    <w:rsid w:val="008D6741"/>
    <w:rsid w:val="008D6FA4"/>
    <w:rsid w:val="008F17F9"/>
    <w:rsid w:val="008F3745"/>
    <w:rsid w:val="0090279F"/>
    <w:rsid w:val="00905438"/>
    <w:rsid w:val="00915F7B"/>
    <w:rsid w:val="009345F2"/>
    <w:rsid w:val="00935F55"/>
    <w:rsid w:val="00937947"/>
    <w:rsid w:val="00953B4D"/>
    <w:rsid w:val="00965096"/>
    <w:rsid w:val="00971FD4"/>
    <w:rsid w:val="00976C5C"/>
    <w:rsid w:val="00986AEA"/>
    <w:rsid w:val="0099055F"/>
    <w:rsid w:val="00992207"/>
    <w:rsid w:val="009963A0"/>
    <w:rsid w:val="0099766E"/>
    <w:rsid w:val="009B7020"/>
    <w:rsid w:val="009B7843"/>
    <w:rsid w:val="009C2ED4"/>
    <w:rsid w:val="009C3EC9"/>
    <w:rsid w:val="009C4CAA"/>
    <w:rsid w:val="009C634F"/>
    <w:rsid w:val="009D6D8C"/>
    <w:rsid w:val="009E5D10"/>
    <w:rsid w:val="00A12E9B"/>
    <w:rsid w:val="00A21299"/>
    <w:rsid w:val="00A64773"/>
    <w:rsid w:val="00A74ACE"/>
    <w:rsid w:val="00A801AD"/>
    <w:rsid w:val="00AB072B"/>
    <w:rsid w:val="00AB2C08"/>
    <w:rsid w:val="00AB488C"/>
    <w:rsid w:val="00AC2F6D"/>
    <w:rsid w:val="00AE3AB8"/>
    <w:rsid w:val="00AE3B6D"/>
    <w:rsid w:val="00AF4FCF"/>
    <w:rsid w:val="00B060F0"/>
    <w:rsid w:val="00B1256F"/>
    <w:rsid w:val="00B24B5A"/>
    <w:rsid w:val="00B36237"/>
    <w:rsid w:val="00B42EFE"/>
    <w:rsid w:val="00B43709"/>
    <w:rsid w:val="00B52064"/>
    <w:rsid w:val="00B55D39"/>
    <w:rsid w:val="00B605CF"/>
    <w:rsid w:val="00B75441"/>
    <w:rsid w:val="00B80E7D"/>
    <w:rsid w:val="00B93320"/>
    <w:rsid w:val="00B973E0"/>
    <w:rsid w:val="00B9749A"/>
    <w:rsid w:val="00BA0E21"/>
    <w:rsid w:val="00BC61C2"/>
    <w:rsid w:val="00BD21E0"/>
    <w:rsid w:val="00BD628D"/>
    <w:rsid w:val="00BD6A70"/>
    <w:rsid w:val="00BE005A"/>
    <w:rsid w:val="00BE3C85"/>
    <w:rsid w:val="00BF6F62"/>
    <w:rsid w:val="00C0388C"/>
    <w:rsid w:val="00C1742E"/>
    <w:rsid w:val="00C52797"/>
    <w:rsid w:val="00C553F2"/>
    <w:rsid w:val="00C56111"/>
    <w:rsid w:val="00C607BD"/>
    <w:rsid w:val="00C81135"/>
    <w:rsid w:val="00C82425"/>
    <w:rsid w:val="00C8697C"/>
    <w:rsid w:val="00C9380A"/>
    <w:rsid w:val="00CA2DAC"/>
    <w:rsid w:val="00CA35F0"/>
    <w:rsid w:val="00CA7656"/>
    <w:rsid w:val="00CC0278"/>
    <w:rsid w:val="00CD3660"/>
    <w:rsid w:val="00CE0FCD"/>
    <w:rsid w:val="00CE2B45"/>
    <w:rsid w:val="00CE7EA6"/>
    <w:rsid w:val="00CF324A"/>
    <w:rsid w:val="00CF7032"/>
    <w:rsid w:val="00D03597"/>
    <w:rsid w:val="00D03E30"/>
    <w:rsid w:val="00D041F3"/>
    <w:rsid w:val="00D07320"/>
    <w:rsid w:val="00D17073"/>
    <w:rsid w:val="00D17303"/>
    <w:rsid w:val="00D34153"/>
    <w:rsid w:val="00D36C6B"/>
    <w:rsid w:val="00D422A5"/>
    <w:rsid w:val="00D51070"/>
    <w:rsid w:val="00D53ED1"/>
    <w:rsid w:val="00D70C7D"/>
    <w:rsid w:val="00D77480"/>
    <w:rsid w:val="00D949C6"/>
    <w:rsid w:val="00DA30DD"/>
    <w:rsid w:val="00DA68AA"/>
    <w:rsid w:val="00DB34C2"/>
    <w:rsid w:val="00DC62FC"/>
    <w:rsid w:val="00E052FA"/>
    <w:rsid w:val="00E162F2"/>
    <w:rsid w:val="00E2495E"/>
    <w:rsid w:val="00E447BD"/>
    <w:rsid w:val="00E45EE8"/>
    <w:rsid w:val="00E468CF"/>
    <w:rsid w:val="00E53437"/>
    <w:rsid w:val="00E87B43"/>
    <w:rsid w:val="00E9046F"/>
    <w:rsid w:val="00E91AB1"/>
    <w:rsid w:val="00EA3801"/>
    <w:rsid w:val="00EB2DF6"/>
    <w:rsid w:val="00EB4346"/>
    <w:rsid w:val="00ED531C"/>
    <w:rsid w:val="00F10461"/>
    <w:rsid w:val="00F11699"/>
    <w:rsid w:val="00F1549B"/>
    <w:rsid w:val="00F175E4"/>
    <w:rsid w:val="00F45E27"/>
    <w:rsid w:val="00F46A3B"/>
    <w:rsid w:val="00F52DE4"/>
    <w:rsid w:val="00F544EC"/>
    <w:rsid w:val="00F60313"/>
    <w:rsid w:val="00F60446"/>
    <w:rsid w:val="00F72A3F"/>
    <w:rsid w:val="00F8095A"/>
    <w:rsid w:val="00F97F03"/>
    <w:rsid w:val="00FA2D5D"/>
    <w:rsid w:val="00FA394F"/>
    <w:rsid w:val="00FB3FC9"/>
    <w:rsid w:val="00FB4164"/>
    <w:rsid w:val="00FB4EAA"/>
    <w:rsid w:val="00FC3908"/>
    <w:rsid w:val="00FD03B1"/>
    <w:rsid w:val="00FD76D9"/>
    <w:rsid w:val="00FE6748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4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locked/>
    <w:rsid w:val="00971F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locked/>
    <w:rsid w:val="00971F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971FD4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71FD4"/>
    <w:pPr>
      <w:keepNext/>
      <w:spacing w:line="240" w:lineRule="atLeast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9"/>
    <w:qFormat/>
    <w:locked/>
    <w:rsid w:val="00971FD4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1FD4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971FD4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971FD4"/>
    <w:rPr>
      <w:rFonts w:ascii="Cambria" w:hAnsi="Cambria" w:cs="Times New Roman"/>
      <w:b/>
      <w:bCs/>
      <w:color w:val="72A37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71FD4"/>
    <w:rPr>
      <w:rFonts w:ascii="Times New Roman" w:hAnsi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971FD4"/>
    <w:rPr>
      <w:rFonts w:ascii="Times New Roman CYR" w:hAnsi="Times New Roman CYR" w:cs="Times New Roman CYR"/>
      <w:b/>
      <w:bCs/>
      <w:i/>
      <w:iCs/>
      <w:sz w:val="26"/>
      <w:szCs w:val="26"/>
    </w:rPr>
  </w:style>
  <w:style w:type="paragraph" w:customStyle="1" w:styleId="21">
    <w:name w:val="Основной текст 21"/>
    <w:basedOn w:val="a"/>
    <w:uiPriority w:val="99"/>
    <w:rsid w:val="001E34E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71FD4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71FD4"/>
    <w:rPr>
      <w:rFonts w:eastAsia="Times New Roman"/>
      <w:lang w:val="x-none" w:eastAsia="en-US"/>
    </w:rPr>
  </w:style>
  <w:style w:type="character" w:customStyle="1" w:styleId="a5">
    <w:name w:val="Текст выноски Знак"/>
    <w:basedOn w:val="a0"/>
    <w:link w:val="a6"/>
    <w:uiPriority w:val="99"/>
    <w:semiHidden/>
    <w:locked/>
    <w:rsid w:val="00971FD4"/>
    <w:rPr>
      <w:rFonts w:ascii="Tahoma" w:hAnsi="Tahoma" w:cs="Tahoma"/>
      <w:sz w:val="16"/>
      <w:szCs w:val="16"/>
      <w:lang w:val="x-none" w:eastAsia="en-US"/>
    </w:rPr>
  </w:style>
  <w:style w:type="paragraph" w:styleId="a6">
    <w:name w:val="Balloon Text"/>
    <w:basedOn w:val="a"/>
    <w:link w:val="a5"/>
    <w:uiPriority w:val="99"/>
    <w:semiHidden/>
    <w:rsid w:val="00971FD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0">
    <w:name w:val="Текст выноски Знак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9">
    <w:name w:val="Текст выноски Знак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8">
    <w:name w:val="Текст выноски Знак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7">
    <w:name w:val="Текст выноски Знак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6">
    <w:name w:val="Текст выноски Знак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5">
    <w:name w:val="Текст выноски Знак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4">
    <w:name w:val="Текст выноски Знак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Текст выноски Знак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2">
    <w:name w:val="Текст выноски Знак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1">
    <w:name w:val="Текст выноски Знак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0">
    <w:name w:val="Текст выноски Знак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9">
    <w:name w:val="Текст выноски Знак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8">
    <w:name w:val="Текст выноски Знак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7">
    <w:name w:val="Текст выноски Знак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6">
    <w:name w:val="Текст выноски Знак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5">
    <w:name w:val="Текст выноски Знак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Текст выноски Знак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3">
    <w:name w:val="Текст выноски Знак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2">
    <w:name w:val="Текст выноски Знак132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31">
    <w:name w:val="Текст выноски Знак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Текст выноски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Текст выноски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Текст выноски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Текст выноски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Текст выноски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Текст выноски Знак125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24">
    <w:name w:val="Текст выноски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Текст выноски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Текст выноски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Текст выноски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Текст выноски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Текст выноски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Текст выноски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Текст выноски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Текст выноски Знак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Текст выноски Знак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">
    <w:name w:val="Текст выноски Знак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">
    <w:name w:val="Текст выноски Знак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">
    <w:name w:val="Текст выноски Знак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">
    <w:name w:val="Текст выноски Знак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Текст выноски Знак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">
    <w:name w:val="Текст выноски Знак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">
    <w:name w:val="Текст выноски Знак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">
    <w:name w:val="Текст выноски Знак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">
    <w:name w:val="Текст выноски Знак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">
    <w:name w:val="Текст выноски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a">
    <w:name w:val="Текст выноски Знак11"/>
    <w:basedOn w:val="a0"/>
    <w:uiPriority w:val="99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71FD4"/>
    <w:rPr>
      <w:rFonts w:eastAsia="Times New Roman" w:cs="Times New Roman"/>
      <w:lang w:val="x-none" w:eastAsia="en-US"/>
    </w:rPr>
  </w:style>
  <w:style w:type="paragraph" w:styleId="a9">
    <w:name w:val="footer"/>
    <w:basedOn w:val="a"/>
    <w:link w:val="aa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71FD4"/>
    <w:rPr>
      <w:rFonts w:eastAsia="Times New Roman" w:cs="Times New Roman"/>
      <w:lang w:val="x-none" w:eastAsia="en-US"/>
    </w:rPr>
  </w:style>
  <w:style w:type="paragraph" w:customStyle="1" w:styleId="ConsPlusNormal">
    <w:name w:val="ConsPlusNormal"/>
    <w:uiPriority w:val="99"/>
    <w:rsid w:val="00971F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western">
    <w:name w:val="western"/>
    <w:basedOn w:val="a"/>
    <w:uiPriority w:val="99"/>
    <w:rsid w:val="00971FD4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71FD4"/>
    <w:rPr>
      <w:rFonts w:cs="Times New Roman"/>
    </w:rPr>
  </w:style>
  <w:style w:type="paragraph" w:customStyle="1" w:styleId="ab">
    <w:name w:val="!Текст"/>
    <w:basedOn w:val="a"/>
    <w:link w:val="ac"/>
    <w:uiPriority w:val="99"/>
    <w:rsid w:val="00971FD4"/>
    <w:pPr>
      <w:spacing w:line="360" w:lineRule="auto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character" w:customStyle="1" w:styleId="ac">
    <w:name w:val="!Текст Знак"/>
    <w:link w:val="ab"/>
    <w:uiPriority w:val="99"/>
    <w:locked/>
    <w:rsid w:val="00971FD4"/>
    <w:rPr>
      <w:rFonts w:ascii="Times New Roman CYR" w:hAnsi="Times New Roman CYR"/>
      <w:sz w:val="28"/>
      <w:lang w:val="x-none" w:eastAsia="en-US"/>
    </w:rPr>
  </w:style>
  <w:style w:type="paragraph" w:styleId="ad">
    <w:name w:val="Title"/>
    <w:basedOn w:val="a"/>
    <w:link w:val="ae"/>
    <w:uiPriority w:val="99"/>
    <w:qFormat/>
    <w:locked/>
    <w:rsid w:val="00971FD4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971FD4"/>
    <w:rPr>
      <w:rFonts w:ascii="Times New Roman CYR" w:hAnsi="Times New Roman CYR" w:cs="Times New Roman CYR"/>
      <w:b/>
      <w:bCs/>
      <w:sz w:val="28"/>
      <w:szCs w:val="28"/>
    </w:rPr>
  </w:style>
  <w:style w:type="paragraph" w:styleId="af">
    <w:name w:val="Subtitle"/>
    <w:basedOn w:val="a"/>
    <w:link w:val="af0"/>
    <w:uiPriority w:val="99"/>
    <w:qFormat/>
    <w:locked/>
    <w:rsid w:val="00971FD4"/>
    <w:pPr>
      <w:jc w:val="both"/>
    </w:pPr>
    <w:rPr>
      <w:rFonts w:ascii="Times New Roman CYR" w:hAnsi="Times New Roman CYR" w:cs="Times New Roman CYR"/>
      <w:b/>
      <w:bCs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971FD4"/>
    <w:rPr>
      <w:rFonts w:ascii="Times New Roman CYR" w:hAnsi="Times New Roman CYR" w:cs="Times New Roman CYR"/>
      <w:b/>
      <w:bCs/>
      <w:sz w:val="24"/>
      <w:szCs w:val="24"/>
    </w:rPr>
  </w:style>
  <w:style w:type="character" w:styleId="af1">
    <w:name w:val="Strong"/>
    <w:basedOn w:val="a0"/>
    <w:uiPriority w:val="99"/>
    <w:qFormat/>
    <w:locked/>
    <w:rsid w:val="00971FD4"/>
    <w:rPr>
      <w:rFonts w:cs="Times New Roman"/>
      <w:b/>
    </w:rPr>
  </w:style>
  <w:style w:type="character" w:styleId="af2">
    <w:name w:val="Emphasis"/>
    <w:basedOn w:val="a0"/>
    <w:uiPriority w:val="99"/>
    <w:qFormat/>
    <w:locked/>
    <w:rsid w:val="00971FD4"/>
    <w:rPr>
      <w:rFonts w:cs="Times New Roman"/>
      <w:i/>
    </w:rPr>
  </w:style>
  <w:style w:type="paragraph" w:customStyle="1" w:styleId="1a">
    <w:name w:val="Без интервала1"/>
    <w:next w:val="af3"/>
    <w:link w:val="af4"/>
    <w:uiPriority w:val="99"/>
    <w:rsid w:val="00971FD4"/>
    <w:pPr>
      <w:spacing w:after="0" w:line="240" w:lineRule="auto"/>
    </w:pPr>
    <w:rPr>
      <w:rFonts w:cs="Times New Roman"/>
    </w:rPr>
  </w:style>
  <w:style w:type="paragraph" w:styleId="af3">
    <w:name w:val="No Spacing"/>
    <w:uiPriority w:val="99"/>
    <w:qFormat/>
    <w:rsid w:val="00971FD4"/>
    <w:pPr>
      <w:spacing w:after="0" w:line="240" w:lineRule="auto"/>
      <w:ind w:firstLine="709"/>
      <w:jc w:val="both"/>
    </w:pPr>
    <w:rPr>
      <w:rFonts w:cs="Times New Roman"/>
      <w:lang w:eastAsia="en-US"/>
    </w:rPr>
  </w:style>
  <w:style w:type="character" w:customStyle="1" w:styleId="af4">
    <w:name w:val="Без интервала Знак"/>
    <w:link w:val="1a"/>
    <w:uiPriority w:val="99"/>
    <w:locked/>
    <w:rsid w:val="00971FD4"/>
  </w:style>
  <w:style w:type="character" w:styleId="af5">
    <w:name w:val="Hyperlink"/>
    <w:basedOn w:val="a0"/>
    <w:uiPriority w:val="99"/>
    <w:rsid w:val="00971FD4"/>
    <w:rPr>
      <w:rFonts w:cs="Times New Roman"/>
      <w:color w:val="0000FF"/>
      <w:u w:val="single"/>
    </w:rPr>
  </w:style>
  <w:style w:type="paragraph" w:styleId="af6">
    <w:name w:val="Normal (Web)"/>
    <w:basedOn w:val="a"/>
    <w:uiPriority w:val="99"/>
    <w:rsid w:val="00971FD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b">
    <w:name w:val="toc 1"/>
    <w:basedOn w:val="a"/>
    <w:next w:val="a"/>
    <w:autoRedefine/>
    <w:uiPriority w:val="99"/>
    <w:locked/>
    <w:rsid w:val="00971FD4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character" w:customStyle="1" w:styleId="af7">
    <w:name w:val="Текст сноски Знак"/>
    <w:basedOn w:val="a0"/>
    <w:link w:val="af8"/>
    <w:uiPriority w:val="99"/>
    <w:semiHidden/>
    <w:locked/>
    <w:rsid w:val="00971FD4"/>
    <w:rPr>
      <w:rFonts w:ascii="Times New Roman" w:hAnsi="Times New Roman" w:cs="Times New Roman"/>
      <w:sz w:val="20"/>
      <w:szCs w:val="20"/>
    </w:rPr>
  </w:style>
  <w:style w:type="paragraph" w:styleId="af8">
    <w:name w:val="footnote text"/>
    <w:basedOn w:val="a"/>
    <w:link w:val="af7"/>
    <w:uiPriority w:val="99"/>
    <w:semiHidden/>
    <w:rsid w:val="00971FD4"/>
  </w:style>
  <w:style w:type="character" w:customStyle="1" w:styleId="1c">
    <w:name w:val="Текст сноски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0">
    <w:name w:val="Текст сноски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0">
    <w:name w:val="Текст сноски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0">
    <w:name w:val="Текст сноски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0">
    <w:name w:val="Текст сноски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0">
    <w:name w:val="Текст сноски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0">
    <w:name w:val="Текст сноски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0">
    <w:name w:val="Текст сноски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0">
    <w:name w:val="Текст сноски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0">
    <w:name w:val="Текст сноски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0">
    <w:name w:val="Текст сноски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0">
    <w:name w:val="Текст сноски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0">
    <w:name w:val="Текст сноски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0">
    <w:name w:val="Текст сноски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0">
    <w:name w:val="Текст сноски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0">
    <w:name w:val="Текст сноски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0">
    <w:name w:val="Текст сноски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0">
    <w:name w:val="Текст сноски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0">
    <w:name w:val="Текст сноски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0">
    <w:name w:val="Текст сноски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0">
    <w:name w:val="Текст сноски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0">
    <w:name w:val="Текст сноски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0">
    <w:name w:val="Текст сноски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0">
    <w:name w:val="Текст сноски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0">
    <w:name w:val="Текст сноски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0">
    <w:name w:val="Текст сноски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0">
    <w:name w:val="Текст сноски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0">
    <w:name w:val="Текст сноски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0">
    <w:name w:val="Текст сноски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0">
    <w:name w:val="Текст сноски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0">
    <w:name w:val="Текст сноски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0">
    <w:name w:val="Текст сноски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0">
    <w:name w:val="Текст сноски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0">
    <w:name w:val="Текст сноски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0">
    <w:name w:val="Текст сноски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0">
    <w:name w:val="Текст сноски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0">
    <w:name w:val="Текст сноски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0">
    <w:name w:val="Текст сноски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0">
    <w:name w:val="Текст сноски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0">
    <w:name w:val="Текст сноски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0">
    <w:name w:val="Текст сноски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0">
    <w:name w:val="Текст сноски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0">
    <w:name w:val="Текст сноски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0">
    <w:name w:val="Текст сноски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0">
    <w:name w:val="Текст сноски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0">
    <w:name w:val="Текст сноски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">
    <w:name w:val="Текст сноски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a">
    <w:name w:val="Текст сноски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a">
    <w:name w:val="Текст сноски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a">
    <w:name w:val="Текст сноски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b">
    <w:name w:val="Текст сноски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f9">
    <w:name w:val="Body Text"/>
    <w:basedOn w:val="a"/>
    <w:link w:val="af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971FD4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3"/>
    <w:uiPriority w:val="99"/>
    <w:semiHidden/>
    <w:locked/>
    <w:rsid w:val="00971FD4"/>
    <w:rPr>
      <w:rFonts w:ascii="Times New Roman" w:hAnsi="Times New Roman"/>
      <w:sz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rsid w:val="00971FD4"/>
    <w:pPr>
      <w:spacing w:before="100" w:beforeAutospacing="1" w:after="100" w:afterAutospacing="1"/>
    </w:pPr>
    <w:rPr>
      <w:rFonts w:cs="Calibri"/>
      <w:sz w:val="24"/>
      <w:szCs w:val="22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">
    <w:name w:val="Основной текст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">
    <w:name w:val="Основной текст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">
    <w:name w:val="Основной текст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">
    <w:name w:val="Основной текст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">
    <w:name w:val="Основной текст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">
    <w:name w:val="Основной текст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">
    <w:name w:val="Основной текст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">
    <w:name w:val="Основной текст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">
    <w:name w:val="Основной текст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">
    <w:name w:val="Основной текст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">
    <w:name w:val="Основной текст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">
    <w:name w:val="Основной текст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">
    <w:name w:val="Основной текст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">
    <w:name w:val="Основной текст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">
    <w:name w:val="Основной текст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">
    <w:name w:val="Основной текст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">
    <w:name w:val="Основной текст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">
    <w:name w:val="Основной текст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">
    <w:name w:val="Основной текст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">
    <w:name w:val="Основной текст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">
    <w:name w:val="Основной текст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">
    <w:name w:val="Основной текст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">
    <w:name w:val="Основной текст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">
    <w:name w:val="Основной текст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">
    <w:name w:val="Основной текст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">
    <w:name w:val="Основной текст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">
    <w:name w:val="Основной текст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">
    <w:name w:val="Основной текст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">
    <w:name w:val="Основной текст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">
    <w:name w:val="Основной текст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">
    <w:name w:val="Основной текст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">
    <w:name w:val="Основной текст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">
    <w:name w:val="Основной текст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">
    <w:name w:val="Основной текст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">
    <w:name w:val="Основной текст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">
    <w:name w:val="Основной текст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">
    <w:name w:val="Основной текст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">
    <w:name w:val="Основной текст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">
    <w:name w:val="Основной текст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">
    <w:name w:val="Основной текст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">
    <w:name w:val="Основной текст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">
    <w:name w:val="Основной текст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">
    <w:name w:val="Основной текст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">
    <w:name w:val="Основной текст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">
    <w:name w:val="Основной текст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">
    <w:name w:val="Основной текст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">
    <w:name w:val="Основной текст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">
    <w:name w:val="Основной текст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">
    <w:name w:val="Основной текст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">
    <w:name w:val="Основной текст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">
    <w:name w:val="Основной текст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25">
    <w:name w:val="Body Text Indent 2"/>
    <w:basedOn w:val="a"/>
    <w:link w:val="24"/>
    <w:uiPriority w:val="99"/>
    <w:semiHidden/>
    <w:rsid w:val="00971FD4"/>
    <w:pPr>
      <w:spacing w:line="240" w:lineRule="atLeast"/>
      <w:ind w:firstLine="720"/>
    </w:pPr>
    <w:rPr>
      <w:rFonts w:cs="Calibri"/>
      <w:szCs w:val="22"/>
    </w:rPr>
  </w:style>
  <w:style w:type="character" w:customStyle="1" w:styleId="21a">
    <w:name w:val="Основной текст с отступом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0">
    <w:name w:val="Основной текст с отступом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0">
    <w:name w:val="Основной текст с отступом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0">
    <w:name w:val="Основной текст с отступом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0">
    <w:name w:val="Основной текст с отступом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0">
    <w:name w:val="Основной текст с отступом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0">
    <w:name w:val="Основной текст с отступом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0">
    <w:name w:val="Основной текст с отступом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0">
    <w:name w:val="Основной текст с отступом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0">
    <w:name w:val="Основной текст с отступом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0">
    <w:name w:val="Основной текст с отступом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0">
    <w:name w:val="Основной текст с отступом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0">
    <w:name w:val="Основной текст с отступом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0">
    <w:name w:val="Основной текст с отступом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0">
    <w:name w:val="Основной текст с отступом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0">
    <w:name w:val="Основной текст с отступом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0">
    <w:name w:val="Основной текст с отступом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0">
    <w:name w:val="Основной текст с отступом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0">
    <w:name w:val="Основной текст с отступом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0">
    <w:name w:val="Основной текст с отступом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0">
    <w:name w:val="Основной текст с отступом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0">
    <w:name w:val="Основной текст с отступом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0">
    <w:name w:val="Основной текст с отступом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0">
    <w:name w:val="Основной текст с отступом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0">
    <w:name w:val="Основной текст с отступом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0">
    <w:name w:val="Основной текст с отступом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0">
    <w:name w:val="Основной текст с отступом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0">
    <w:name w:val="Основной текст с отступом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0">
    <w:name w:val="Основной текст с отступом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0">
    <w:name w:val="Основной текст с отступом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0">
    <w:name w:val="Основной текст с отступом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0">
    <w:name w:val="Основной текст с отступом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0">
    <w:name w:val="Основной текст с отступом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0">
    <w:name w:val="Основной текст с отступом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0">
    <w:name w:val="Основной текст с отступом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0">
    <w:name w:val="Основной текст с отступом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0">
    <w:name w:val="Основной текст с отступом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0">
    <w:name w:val="Основной текст с отступом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0">
    <w:name w:val="Основной текст с отступом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0">
    <w:name w:val="Основной текст с отступом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0">
    <w:name w:val="Основной текст с отступом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0">
    <w:name w:val="Основной текст с отступом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0">
    <w:name w:val="Основной текст с отступом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0">
    <w:name w:val="Основной текст с отступом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0">
    <w:name w:val="Основной текст с отступом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0">
    <w:name w:val="Основной текст с отступом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0">
    <w:name w:val="Основной текст с отступом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2">
    <w:name w:val="Основной текст с отступом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a">
    <w:name w:val="Основной текст с отступом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a">
    <w:name w:val="Основной текст с отступом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a">
    <w:name w:val="Основной текст с отступом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a">
    <w:name w:val="Основной текст с отступом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consplusnormal0">
    <w:name w:val="consplusnormal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"/>
    <w:uiPriority w:val="99"/>
    <w:rsid w:val="00971FD4"/>
    <w:pPr>
      <w:ind w:firstLine="426"/>
      <w:jc w:val="center"/>
    </w:pPr>
    <w:rPr>
      <w:sz w:val="24"/>
    </w:rPr>
  </w:style>
  <w:style w:type="paragraph" w:customStyle="1" w:styleId="afb">
    <w:name w:val="Базовый"/>
    <w:uiPriority w:val="99"/>
    <w:rsid w:val="00971FD4"/>
    <w:pPr>
      <w:tabs>
        <w:tab w:val="left" w:pos="709"/>
      </w:tabs>
      <w:suppressAutoHyphens/>
      <w:spacing w:line="276" w:lineRule="atLeast"/>
    </w:pPr>
    <w:rPr>
      <w:rFonts w:cs="Times New Roman"/>
      <w:color w:val="00000A"/>
      <w:sz w:val="28"/>
      <w:lang w:eastAsia="en-US"/>
    </w:rPr>
  </w:style>
  <w:style w:type="paragraph" w:customStyle="1" w:styleId="rtejustify">
    <w:name w:val="rtejustify"/>
    <w:basedOn w:val="a"/>
    <w:uiPriority w:val="99"/>
    <w:rsid w:val="00971FD4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971FD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rsid w:val="00971FD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e">
    <w:name w:val="Гипертекстовая ссылка"/>
    <w:uiPriority w:val="99"/>
    <w:rsid w:val="00971FD4"/>
    <w:rPr>
      <w:b/>
      <w:color w:val="106BBE"/>
    </w:rPr>
  </w:style>
  <w:style w:type="character" w:customStyle="1" w:styleId="aff">
    <w:name w:val="Цветовое выделение"/>
    <w:uiPriority w:val="99"/>
    <w:rsid w:val="00971FD4"/>
    <w:rPr>
      <w:b/>
      <w:color w:val="26282F"/>
    </w:rPr>
  </w:style>
  <w:style w:type="character" w:customStyle="1" w:styleId="z-">
    <w:name w:val="z-Начало формы Знак"/>
    <w:link w:val="z-0"/>
    <w:uiPriority w:val="99"/>
    <w:semiHidden/>
    <w:locked/>
    <w:rsid w:val="00971FD4"/>
    <w:rPr>
      <w:rFonts w:ascii="Arial" w:hAnsi="Arial"/>
      <w:vanish/>
      <w:sz w:val="16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971FD4"/>
    <w:pPr>
      <w:pBdr>
        <w:bottom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">
    <w:name w:val="z-Начало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">
    <w:name w:val="z-Начало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">
    <w:name w:val="z-Начало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">
    <w:name w:val="z-Начало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">
    <w:name w:val="z-Начало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">
    <w:name w:val="z-Начало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">
    <w:name w:val="z-Начало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">
    <w:name w:val="z-Начало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">
    <w:name w:val="z-Начало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">
    <w:name w:val="z-Начало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">
    <w:name w:val="z-Начало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">
    <w:name w:val="z-Начало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">
    <w:name w:val="z-Начало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">
    <w:name w:val="z-Начало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">
    <w:name w:val="z-Начало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">
    <w:name w:val="z-Начало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">
    <w:name w:val="z-Начало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">
    <w:name w:val="z-Начало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">
    <w:name w:val="z-Начало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">
    <w:name w:val="z-Начало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">
    <w:name w:val="z-Начало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">
    <w:name w:val="z-Начало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">
    <w:name w:val="z-Начало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">
    <w:name w:val="z-Начало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">
    <w:name w:val="z-Начало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">
    <w:name w:val="z-Начало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">
    <w:name w:val="z-Начало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">
    <w:name w:val="z-Начало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">
    <w:name w:val="z-Начало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">
    <w:name w:val="z-Начало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">
    <w:name w:val="z-Начало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">
    <w:name w:val="z-Начало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">
    <w:name w:val="z-Начало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">
    <w:name w:val="z-Начало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">
    <w:name w:val="z-Начало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">
    <w:name w:val="z-Начало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">
    <w:name w:val="z-Начало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">
    <w:name w:val="z-Начало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">
    <w:name w:val="z-Начало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">
    <w:name w:val="z-Начало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">
    <w:name w:val="z-Начало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">
    <w:name w:val="z-Начало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">
    <w:name w:val="z-Начало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">
    <w:name w:val="z-Начало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">
    <w:name w:val="z-Начало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">
    <w:name w:val="z-Начало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">
    <w:name w:val="z-Начало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">
    <w:name w:val="z-Начало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">
    <w:name w:val="z-Начало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">
    <w:name w:val="z-Начало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">
    <w:name w:val="z-Начало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">
    <w:name w:val="z-Начало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locked/>
    <w:rsid w:val="00971FD4"/>
    <w:rPr>
      <w:rFonts w:ascii="Arial" w:hAnsi="Arial"/>
      <w:vanish/>
      <w:sz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rsid w:val="00971FD4"/>
    <w:pPr>
      <w:pBdr>
        <w:top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0">
    <w:name w:val="z-Конец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0">
    <w:name w:val="z-Конец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0">
    <w:name w:val="z-Конец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0">
    <w:name w:val="z-Конец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0">
    <w:name w:val="z-Конец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0">
    <w:name w:val="z-Конец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0">
    <w:name w:val="z-Конец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0">
    <w:name w:val="z-Конец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0">
    <w:name w:val="z-Конец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0">
    <w:name w:val="z-Конец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0">
    <w:name w:val="z-Конец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0">
    <w:name w:val="z-Конец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0">
    <w:name w:val="z-Конец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0">
    <w:name w:val="z-Конец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0">
    <w:name w:val="z-Конец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0">
    <w:name w:val="z-Конец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0">
    <w:name w:val="z-Конец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0">
    <w:name w:val="z-Конец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0">
    <w:name w:val="z-Конец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0">
    <w:name w:val="z-Конец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0">
    <w:name w:val="z-Конец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0">
    <w:name w:val="z-Конец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0">
    <w:name w:val="z-Конец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0">
    <w:name w:val="z-Конец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0">
    <w:name w:val="z-Конец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0">
    <w:name w:val="z-Конец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0">
    <w:name w:val="z-Конец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0">
    <w:name w:val="z-Конец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0">
    <w:name w:val="z-Конец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0">
    <w:name w:val="z-Конец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0">
    <w:name w:val="z-Конец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0">
    <w:name w:val="z-Конец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0">
    <w:name w:val="z-Конец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0">
    <w:name w:val="z-Конец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0">
    <w:name w:val="z-Конец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0">
    <w:name w:val="z-Конец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0">
    <w:name w:val="z-Конец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0">
    <w:name w:val="z-Конец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0">
    <w:name w:val="z-Конец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0">
    <w:name w:val="z-Конец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0">
    <w:name w:val="z-Конец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0">
    <w:name w:val="z-Конец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0">
    <w:name w:val="z-Конец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0">
    <w:name w:val="z-Конец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0">
    <w:name w:val="z-Конец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0">
    <w:name w:val="z-Конец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0">
    <w:name w:val="z-Конец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2">
    <w:name w:val="z-Конец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a">
    <w:name w:val="z-Конец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a">
    <w:name w:val="z-Конец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a">
    <w:name w:val="z-Конец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a">
    <w:name w:val="z-Конец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uiPriority w:val="99"/>
    <w:rsid w:val="00971FD4"/>
    <w:rPr>
      <w:rFonts w:cs="Times New Roman"/>
    </w:rPr>
  </w:style>
  <w:style w:type="paragraph" w:customStyle="1" w:styleId="ConsPlusCell">
    <w:name w:val="ConsPlusCell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d">
    <w:name w:val="Абзац списка1"/>
    <w:basedOn w:val="a"/>
    <w:uiPriority w:val="99"/>
    <w:rsid w:val="00971F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link w:val="HTML0"/>
    <w:uiPriority w:val="99"/>
    <w:semiHidden/>
    <w:locked/>
    <w:rsid w:val="00971FD4"/>
    <w:rPr>
      <w:rFonts w:ascii="Courier New" w:hAnsi="Courier New"/>
      <w:color w:val="000000"/>
      <w:sz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rsid w:val="00971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alibri"/>
      <w:color w:val="000000"/>
      <w:szCs w:val="22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1">
    <w:name w:val="Стандартный HTML Знак15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0">
    <w:name w:val="Стандартный HTML Знак15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9">
    <w:name w:val="Стандартный HTML Знак14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8">
    <w:name w:val="Стандартный HTML Знак14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7">
    <w:name w:val="Стандартный HTML Знак14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6">
    <w:name w:val="Стандартный HTML Знак14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5">
    <w:name w:val="Стандартный HTML Знак14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4">
    <w:name w:val="Стандартный HTML Знак14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3">
    <w:name w:val="Стандартный HTML Знак14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2">
    <w:name w:val="Стандартный HTML Знак14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1">
    <w:name w:val="Стандартный HTML Знак14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0">
    <w:name w:val="Стандартный HTML Знак14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9">
    <w:name w:val="Стандартный HTML Знак13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8">
    <w:name w:val="Стандартный HTML Знак13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7">
    <w:name w:val="Стандартный HTML Знак13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6">
    <w:name w:val="Стандартный HTML Знак13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5">
    <w:name w:val="Стандартный HTML Знак13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4">
    <w:name w:val="Стандартный HTML Знак13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3">
    <w:name w:val="Стандартный HTML Знак13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2">
    <w:name w:val="Стандартный HTML Знак13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1">
    <w:name w:val="Стандартный HTML Знак13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0">
    <w:name w:val="Стандартный HTML Знак13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9">
    <w:name w:val="Стандартный HTML Знак12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8">
    <w:name w:val="Стандартный HTML Знак12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7">
    <w:name w:val="Стандартный HTML Знак12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6">
    <w:name w:val="Стандартный HTML Знак12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5">
    <w:name w:val="Стандартный HTML Знак12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4">
    <w:name w:val="Стандартный HTML Знак12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3">
    <w:name w:val="Стандартный HTML Знак12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2">
    <w:name w:val="Стандартный HTML Знак12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7">
    <w:name w:val="Стандартный HTML Знак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6">
    <w:name w:val="Стандартный HTML Знак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">
    <w:name w:val="Стандартный HTML Знак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">
    <w:name w:val="Стандартный HTML Знак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">
    <w:name w:val="Стандартный HTML Знак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">
    <w:name w:val="Стандартный HTML Знак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">
    <w:name w:val="Стандартный HTML Знак11"/>
    <w:basedOn w:val="a0"/>
    <w:uiPriority w:val="99"/>
    <w:semiHidden/>
    <w:rsid w:val="00971FD4"/>
    <w:rPr>
      <w:rFonts w:ascii="Courier New" w:hAnsi="Courier New" w:cs="Courier New"/>
      <w:sz w:val="20"/>
      <w:szCs w:val="20"/>
    </w:rPr>
  </w:style>
  <w:style w:type="character" w:customStyle="1" w:styleId="aff0">
    <w:name w:val="Основной текст с отступом Знак"/>
    <w:link w:val="aff1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aff1">
    <w:name w:val="Body Text Indent"/>
    <w:basedOn w:val="a"/>
    <w:link w:val="aff0"/>
    <w:uiPriority w:val="99"/>
    <w:semiHidden/>
    <w:rsid w:val="00971FD4"/>
    <w:pPr>
      <w:spacing w:after="120"/>
      <w:ind w:left="283"/>
    </w:pPr>
    <w:rPr>
      <w:rFonts w:cs="Calibri"/>
      <w:szCs w:val="22"/>
    </w:rPr>
  </w:style>
  <w:style w:type="character" w:customStyle="1" w:styleId="1e">
    <w:name w:val="Основной текст с отступом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0">
    <w:name w:val="Основной текст с отступом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1">
    <w:name w:val="Основной текст с отступом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1">
    <w:name w:val="Основной текст с отступом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1">
    <w:name w:val="Основной текст с отступом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1">
    <w:name w:val="Основной текст с отступом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1">
    <w:name w:val="Основной текст с отступом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1">
    <w:name w:val="Основной текст с отступом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1">
    <w:name w:val="Основной текст с отступом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1">
    <w:name w:val="Основной текст с отступом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1">
    <w:name w:val="Основной текст с отступом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1">
    <w:name w:val="Основной текст с отступом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1">
    <w:name w:val="Основной текст с отступом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1">
    <w:name w:val="Основной текст с отступом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1">
    <w:name w:val="Основной текст с отступом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1">
    <w:name w:val="Основной текст с отступом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1">
    <w:name w:val="Основной текст с отступом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1">
    <w:name w:val="Основной текст с отступом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1">
    <w:name w:val="Основной текст с отступом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1">
    <w:name w:val="Основной текст с отступом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1">
    <w:name w:val="Основной текст с отступом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1">
    <w:name w:val="Основной текст с отступом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1">
    <w:name w:val="Основной текст с отступом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1">
    <w:name w:val="Основной текст с отступом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1">
    <w:name w:val="Основной текст с отступом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1">
    <w:name w:val="Основной текст с отступом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1">
    <w:name w:val="Основной текст с отступом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1">
    <w:name w:val="Основной текст с отступом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1">
    <w:name w:val="Основной текст с отступом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1">
    <w:name w:val="Основной текст с отступом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1">
    <w:name w:val="Основной текст с отступом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1">
    <w:name w:val="Основной текст с отступом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1">
    <w:name w:val="Основной текст с отступом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1">
    <w:name w:val="Основной текст с отступом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1">
    <w:name w:val="Основной текст с отступом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1">
    <w:name w:val="Основной текст с отступом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1">
    <w:name w:val="Основной текст с отступом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1">
    <w:name w:val="Основной текст с отступом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1">
    <w:name w:val="Основной текст с отступом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1">
    <w:name w:val="Основной текст с отступом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1">
    <w:name w:val="Основной текст с отступом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1">
    <w:name w:val="Основной текст с отступом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1">
    <w:name w:val="Основной текст с отступом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1">
    <w:name w:val="Основной текст с отступом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1">
    <w:name w:val="Основной текст с отступом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1">
    <w:name w:val="Основной текст с отступом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1">
    <w:name w:val="Основной текст с отступом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2">
    <w:name w:val="Основной текст с отступом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b">
    <w:name w:val="Основной текст с отступом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b">
    <w:name w:val="Основной текст с отступом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b">
    <w:name w:val="Основной текст с отступом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c">
    <w:name w:val="Основной текст с отступом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tekstob">
    <w:name w:val="tekstob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">
    <w:name w:val="Обычный1"/>
    <w:uiPriority w:val="99"/>
    <w:rsid w:val="00971FD4"/>
    <w:pPr>
      <w:widowControl w:val="0"/>
      <w:snapToGrid w:val="0"/>
      <w:spacing w:after="0" w:line="300" w:lineRule="auto"/>
      <w:ind w:left="160" w:hanging="160"/>
    </w:pPr>
    <w:rPr>
      <w:rFonts w:ascii="Times New Roman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71FD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uiPriority w:val="99"/>
    <w:rsid w:val="00971FD4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uiPriority w:val="99"/>
    <w:rsid w:val="00971FD4"/>
    <w:rPr>
      <w:color w:val="4682B4"/>
    </w:rPr>
  </w:style>
  <w:style w:type="character" w:customStyle="1" w:styleId="highlight">
    <w:name w:val="highlight"/>
    <w:uiPriority w:val="99"/>
    <w:rsid w:val="00971FD4"/>
  </w:style>
  <w:style w:type="character" w:customStyle="1" w:styleId="span">
    <w:name w:val="span"/>
    <w:uiPriority w:val="99"/>
    <w:rsid w:val="00971FD4"/>
  </w:style>
  <w:style w:type="character" w:customStyle="1" w:styleId="1f0">
    <w:name w:val="Название Знак1"/>
    <w:uiPriority w:val="99"/>
    <w:rsid w:val="00971FD4"/>
    <w:rPr>
      <w:rFonts w:ascii="Cambria" w:hAnsi="Cambria"/>
      <w:color w:val="4D4F3F"/>
      <w:spacing w:val="5"/>
      <w:kern w:val="28"/>
      <w:sz w:val="52"/>
    </w:rPr>
  </w:style>
  <w:style w:type="character" w:customStyle="1" w:styleId="1f1">
    <w:name w:val="Подзаголовок Знак1"/>
    <w:uiPriority w:val="99"/>
    <w:rsid w:val="00971FD4"/>
    <w:rPr>
      <w:rFonts w:ascii="Cambria" w:hAnsi="Cambria"/>
      <w:i/>
      <w:color w:val="72A376"/>
      <w:spacing w:val="15"/>
      <w:sz w:val="24"/>
    </w:rPr>
  </w:style>
  <w:style w:type="paragraph" w:customStyle="1" w:styleId="font6">
    <w:name w:val="font6"/>
    <w:basedOn w:val="a"/>
    <w:uiPriority w:val="99"/>
    <w:rsid w:val="00971FD4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26">
    <w:name w:val="Абзац списка2"/>
    <w:basedOn w:val="a"/>
    <w:uiPriority w:val="99"/>
    <w:rsid w:val="00971FD4"/>
    <w:pPr>
      <w:ind w:left="720"/>
      <w:contextualSpacing/>
    </w:pPr>
    <w:rPr>
      <w:sz w:val="24"/>
      <w:szCs w:val="24"/>
      <w:lang w:eastAsia="en-US"/>
    </w:rPr>
  </w:style>
  <w:style w:type="character" w:customStyle="1" w:styleId="aff2">
    <w:name w:val="Текст примечания Знак"/>
    <w:basedOn w:val="a0"/>
    <w:link w:val="aff3"/>
    <w:uiPriority w:val="99"/>
    <w:semiHidden/>
    <w:locked/>
    <w:rsid w:val="00971FD4"/>
    <w:rPr>
      <w:rFonts w:eastAsia="Times New Roman" w:cs="Times New Roman"/>
      <w:sz w:val="20"/>
      <w:szCs w:val="20"/>
      <w:lang w:val="x-none" w:eastAsia="en-US"/>
    </w:rPr>
  </w:style>
  <w:style w:type="paragraph" w:styleId="aff3">
    <w:name w:val="annotation text"/>
    <w:basedOn w:val="a"/>
    <w:link w:val="aff2"/>
    <w:uiPriority w:val="99"/>
    <w:semiHidden/>
    <w:rsid w:val="00971FD4"/>
    <w:pPr>
      <w:ind w:firstLine="709"/>
      <w:jc w:val="both"/>
    </w:pPr>
    <w:rPr>
      <w:rFonts w:ascii="Calibri" w:hAnsi="Calibri"/>
      <w:lang w:eastAsia="en-US"/>
    </w:rPr>
  </w:style>
  <w:style w:type="character" w:customStyle="1" w:styleId="1f2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2">
    <w:name w:val="Текст примечания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2">
    <w:name w:val="Текст примечания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2">
    <w:name w:val="Текст примечания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2">
    <w:name w:val="Текст примечания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2">
    <w:name w:val="Текст примечания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2">
    <w:name w:val="Текст примечания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2">
    <w:name w:val="Текст примечания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2">
    <w:name w:val="Текст примечания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2">
    <w:name w:val="Текст примечания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2">
    <w:name w:val="Текст примечания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2">
    <w:name w:val="Текст примечания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2">
    <w:name w:val="Текст примечания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2">
    <w:name w:val="Текст примечания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2">
    <w:name w:val="Текст примечания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2">
    <w:name w:val="Текст примечания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2">
    <w:name w:val="Текст примечания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2">
    <w:name w:val="Текст примечания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2">
    <w:name w:val="Текст примечания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2">
    <w:name w:val="Текст примечания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2">
    <w:name w:val="Текст примечания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2">
    <w:name w:val="Текст примечания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2">
    <w:name w:val="Текст примечания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2">
    <w:name w:val="Текст примечания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2">
    <w:name w:val="Текст примечания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2">
    <w:name w:val="Текст примечания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2">
    <w:name w:val="Текст примечания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2">
    <w:name w:val="Текст примечания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2">
    <w:name w:val="Текст примечания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2">
    <w:name w:val="Текст примечания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2">
    <w:name w:val="Текст примечания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2">
    <w:name w:val="Текст примечания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2">
    <w:name w:val="Текст примечания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2">
    <w:name w:val="Текст примечания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2">
    <w:name w:val="Текст примечания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2">
    <w:name w:val="Текст примечания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2">
    <w:name w:val="Текст примечания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2">
    <w:name w:val="Текст примечания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2">
    <w:name w:val="Текст примечания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2">
    <w:name w:val="Текст примечания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2">
    <w:name w:val="Текст примечания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2">
    <w:name w:val="Текст примечания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2">
    <w:name w:val="Текст примечания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2">
    <w:name w:val="Текст примечания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2">
    <w:name w:val="Текст примечания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2">
    <w:name w:val="Текст примечания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3">
    <w:name w:val="Текст примечания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c">
    <w:name w:val="Текст примечания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c">
    <w:name w:val="Текст примечания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c">
    <w:name w:val="Текст примечания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d">
    <w:name w:val="Текст примечания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locked/>
    <w:rsid w:val="00971FD4"/>
    <w:rPr>
      <w:rFonts w:eastAsia="Times New Roman" w:cs="Times New Roman"/>
      <w:b/>
      <w:bCs/>
      <w:sz w:val="20"/>
      <w:szCs w:val="20"/>
      <w:lang w:val="x-none" w:eastAsia="en-US"/>
    </w:rPr>
  </w:style>
  <w:style w:type="paragraph" w:styleId="aff5">
    <w:name w:val="annotation subject"/>
    <w:basedOn w:val="aff3"/>
    <w:next w:val="aff3"/>
    <w:link w:val="aff4"/>
    <w:uiPriority w:val="99"/>
    <w:semiHidden/>
    <w:rsid w:val="00971FD4"/>
    <w:rPr>
      <w:b/>
      <w:bCs/>
    </w:rPr>
  </w:style>
  <w:style w:type="character" w:customStyle="1" w:styleId="1f3">
    <w:name w:val="Тема примечания Знак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03">
    <w:name w:val="Тема примечания Знак15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93">
    <w:name w:val="Тема примечания Знак14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83">
    <w:name w:val="Тема примечания Знак14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73">
    <w:name w:val="Тема примечания Знак14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63">
    <w:name w:val="Тема примечания Знак14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53">
    <w:name w:val="Тема примечания Знак14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43">
    <w:name w:val="Тема примечания Знак14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33">
    <w:name w:val="Тема примечания Знак14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23">
    <w:name w:val="Тема примечания Знак14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13">
    <w:name w:val="Тема примечания Знак14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03">
    <w:name w:val="Тема примечания Знак14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93">
    <w:name w:val="Тема примечания Знак13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83">
    <w:name w:val="Тема примечания Знак13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73">
    <w:name w:val="Тема примечания Знак13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63">
    <w:name w:val="Тема примечания Знак13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53">
    <w:name w:val="Тема примечания Знак13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43">
    <w:name w:val="Тема примечания Знак13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33">
    <w:name w:val="Тема примечания Знак13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23">
    <w:name w:val="Тема примечания Знак13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13">
    <w:name w:val="Тема примечания Знак13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03">
    <w:name w:val="Тема примечания Знак13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93">
    <w:name w:val="Тема примечания Знак12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83">
    <w:name w:val="Тема примечания Знак12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73">
    <w:name w:val="Тема примечания Знак12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63">
    <w:name w:val="Тема примечания Знак12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53">
    <w:name w:val="Тема примечания Знак12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43">
    <w:name w:val="Тема примечания Знак12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33">
    <w:name w:val="Тема примечания Знак12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23">
    <w:name w:val="Тема примечания Знак12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13">
    <w:name w:val="Тема примечания Знак12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03">
    <w:name w:val="Тема примечания Знак12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93">
    <w:name w:val="Тема примечания Знак1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83">
    <w:name w:val="Тема примечания Знак1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73">
    <w:name w:val="Тема примечания Знак1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63">
    <w:name w:val="Тема примечания Знак1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53">
    <w:name w:val="Тема примечания Знак1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43">
    <w:name w:val="Тема примечания Знак1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33">
    <w:name w:val="Тема примечания Знак1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23">
    <w:name w:val="Тема примечания Знак1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13">
    <w:name w:val="Тема примечания Знак1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03">
    <w:name w:val="Тема примечания Знак11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93">
    <w:name w:val="Тема примечания Знак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83">
    <w:name w:val="Тема примечания Знак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73">
    <w:name w:val="Тема примечания Знак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63">
    <w:name w:val="Тема примечания Знак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4">
    <w:name w:val="Тема примечания Знак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d">
    <w:name w:val="Тема примечания Знак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d">
    <w:name w:val="Тема примечания Знак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d">
    <w:name w:val="Тема примечания Знак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e">
    <w:name w:val="Тема примечания Знак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paragraph" w:customStyle="1" w:styleId="ConsPlusTitle">
    <w:name w:val="ConsPlusTitle"/>
    <w:uiPriority w:val="99"/>
    <w:rsid w:val="00AC2F6D"/>
    <w:pPr>
      <w:widowControl w:val="0"/>
      <w:autoSpaceDE w:val="0"/>
      <w:autoSpaceDN w:val="0"/>
      <w:spacing w:after="0" w:line="240" w:lineRule="auto"/>
    </w:pPr>
    <w:rPr>
      <w:b/>
      <w:szCs w:val="20"/>
    </w:rPr>
  </w:style>
  <w:style w:type="paragraph" w:customStyle="1" w:styleId="ConsPlusDocList">
    <w:name w:val="ConsPlusDoc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f6">
    <w:name w:val="Table Grid"/>
    <w:basedOn w:val="a1"/>
    <w:uiPriority w:val="99"/>
    <w:locked/>
    <w:rsid w:val="000C6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4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locked/>
    <w:rsid w:val="00971F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locked/>
    <w:rsid w:val="00971F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971FD4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71FD4"/>
    <w:pPr>
      <w:keepNext/>
      <w:spacing w:line="240" w:lineRule="atLeast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9"/>
    <w:qFormat/>
    <w:locked/>
    <w:rsid w:val="00971FD4"/>
    <w:pPr>
      <w:spacing w:before="240" w:after="60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1FD4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971FD4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971FD4"/>
    <w:rPr>
      <w:rFonts w:ascii="Cambria" w:hAnsi="Cambria" w:cs="Times New Roman"/>
      <w:b/>
      <w:bCs/>
      <w:color w:val="72A37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971FD4"/>
    <w:rPr>
      <w:rFonts w:ascii="Times New Roman" w:hAnsi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971FD4"/>
    <w:rPr>
      <w:rFonts w:ascii="Times New Roman CYR" w:hAnsi="Times New Roman CYR" w:cs="Times New Roman CYR"/>
      <w:b/>
      <w:bCs/>
      <w:i/>
      <w:iCs/>
      <w:sz w:val="26"/>
      <w:szCs w:val="26"/>
    </w:rPr>
  </w:style>
  <w:style w:type="paragraph" w:customStyle="1" w:styleId="21">
    <w:name w:val="Основной текст 21"/>
    <w:basedOn w:val="a"/>
    <w:uiPriority w:val="99"/>
    <w:rsid w:val="001E34E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71FD4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71FD4"/>
    <w:rPr>
      <w:rFonts w:eastAsia="Times New Roman"/>
      <w:lang w:val="x-none" w:eastAsia="en-US"/>
    </w:rPr>
  </w:style>
  <w:style w:type="character" w:customStyle="1" w:styleId="a5">
    <w:name w:val="Текст выноски Знак"/>
    <w:basedOn w:val="a0"/>
    <w:link w:val="a6"/>
    <w:uiPriority w:val="99"/>
    <w:semiHidden/>
    <w:locked/>
    <w:rsid w:val="00971FD4"/>
    <w:rPr>
      <w:rFonts w:ascii="Tahoma" w:hAnsi="Tahoma" w:cs="Tahoma"/>
      <w:sz w:val="16"/>
      <w:szCs w:val="16"/>
      <w:lang w:val="x-none" w:eastAsia="en-US"/>
    </w:rPr>
  </w:style>
  <w:style w:type="paragraph" w:styleId="a6">
    <w:name w:val="Balloon Text"/>
    <w:basedOn w:val="a"/>
    <w:link w:val="a5"/>
    <w:uiPriority w:val="99"/>
    <w:semiHidden/>
    <w:rsid w:val="00971FD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0">
    <w:name w:val="Текст выноски Знак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9">
    <w:name w:val="Текст выноски Знак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8">
    <w:name w:val="Текст выноски Знак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7">
    <w:name w:val="Текст выноски Знак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6">
    <w:name w:val="Текст выноски Знак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5">
    <w:name w:val="Текст выноски Знак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4">
    <w:name w:val="Текст выноски Знак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Текст выноски Знак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2">
    <w:name w:val="Текст выноски Знак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1">
    <w:name w:val="Текст выноски Знак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0">
    <w:name w:val="Текст выноски Знак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9">
    <w:name w:val="Текст выноски Знак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8">
    <w:name w:val="Текст выноски Знак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7">
    <w:name w:val="Текст выноски Знак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6">
    <w:name w:val="Текст выноски Знак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5">
    <w:name w:val="Текст выноски Знак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Текст выноски Знак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3">
    <w:name w:val="Текст выноски Знак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2">
    <w:name w:val="Текст выноски Знак132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31">
    <w:name w:val="Текст выноски Знак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Текст выноски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Текст выноски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Текст выноски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Текст выноски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Текст выноски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Текст выноски Знак125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24">
    <w:name w:val="Текст выноски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Текст выноски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Текст выноски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Текст выноски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Текст выноски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Текст выноски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Текст выноски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Текст выноски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Текст выноски Знак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Текст выноски Знак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">
    <w:name w:val="Текст выноски Знак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">
    <w:name w:val="Текст выноски Знак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">
    <w:name w:val="Текст выноски Знак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">
    <w:name w:val="Текст выноски Знак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Текст выноски Знак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">
    <w:name w:val="Текст выноски Знак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">
    <w:name w:val="Текст выноски Знак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">
    <w:name w:val="Текст выноски Знак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">
    <w:name w:val="Текст выноски Знак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">
    <w:name w:val="Текст выноски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a">
    <w:name w:val="Текст выноски Знак11"/>
    <w:basedOn w:val="a0"/>
    <w:uiPriority w:val="99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71FD4"/>
    <w:rPr>
      <w:rFonts w:eastAsia="Times New Roman" w:cs="Times New Roman"/>
      <w:lang w:val="x-none" w:eastAsia="en-US"/>
    </w:rPr>
  </w:style>
  <w:style w:type="paragraph" w:styleId="a9">
    <w:name w:val="footer"/>
    <w:basedOn w:val="a"/>
    <w:link w:val="aa"/>
    <w:uiPriority w:val="99"/>
    <w:rsid w:val="00971FD4"/>
    <w:pPr>
      <w:tabs>
        <w:tab w:val="center" w:pos="4677"/>
        <w:tab w:val="right" w:pos="9355"/>
      </w:tabs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71FD4"/>
    <w:rPr>
      <w:rFonts w:eastAsia="Times New Roman" w:cs="Times New Roman"/>
      <w:lang w:val="x-none" w:eastAsia="en-US"/>
    </w:rPr>
  </w:style>
  <w:style w:type="paragraph" w:customStyle="1" w:styleId="ConsPlusNormal">
    <w:name w:val="ConsPlusNormal"/>
    <w:uiPriority w:val="99"/>
    <w:rsid w:val="00971F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western">
    <w:name w:val="western"/>
    <w:basedOn w:val="a"/>
    <w:uiPriority w:val="99"/>
    <w:rsid w:val="00971FD4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71FD4"/>
    <w:rPr>
      <w:rFonts w:cs="Times New Roman"/>
    </w:rPr>
  </w:style>
  <w:style w:type="paragraph" w:customStyle="1" w:styleId="ab">
    <w:name w:val="!Текст"/>
    <w:basedOn w:val="a"/>
    <w:link w:val="ac"/>
    <w:uiPriority w:val="99"/>
    <w:rsid w:val="00971FD4"/>
    <w:pPr>
      <w:spacing w:line="360" w:lineRule="auto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character" w:customStyle="1" w:styleId="ac">
    <w:name w:val="!Текст Знак"/>
    <w:link w:val="ab"/>
    <w:uiPriority w:val="99"/>
    <w:locked/>
    <w:rsid w:val="00971FD4"/>
    <w:rPr>
      <w:rFonts w:ascii="Times New Roman CYR" w:hAnsi="Times New Roman CYR"/>
      <w:sz w:val="28"/>
      <w:lang w:val="x-none" w:eastAsia="en-US"/>
    </w:rPr>
  </w:style>
  <w:style w:type="paragraph" w:styleId="ad">
    <w:name w:val="Title"/>
    <w:basedOn w:val="a"/>
    <w:link w:val="ae"/>
    <w:uiPriority w:val="99"/>
    <w:qFormat/>
    <w:locked/>
    <w:rsid w:val="00971FD4"/>
    <w:pPr>
      <w:ind w:left="54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971FD4"/>
    <w:rPr>
      <w:rFonts w:ascii="Times New Roman CYR" w:hAnsi="Times New Roman CYR" w:cs="Times New Roman CYR"/>
      <w:b/>
      <w:bCs/>
      <w:sz w:val="28"/>
      <w:szCs w:val="28"/>
    </w:rPr>
  </w:style>
  <w:style w:type="paragraph" w:styleId="af">
    <w:name w:val="Subtitle"/>
    <w:basedOn w:val="a"/>
    <w:link w:val="af0"/>
    <w:uiPriority w:val="99"/>
    <w:qFormat/>
    <w:locked/>
    <w:rsid w:val="00971FD4"/>
    <w:pPr>
      <w:jc w:val="both"/>
    </w:pPr>
    <w:rPr>
      <w:rFonts w:ascii="Times New Roman CYR" w:hAnsi="Times New Roman CYR" w:cs="Times New Roman CYR"/>
      <w:b/>
      <w:bCs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971FD4"/>
    <w:rPr>
      <w:rFonts w:ascii="Times New Roman CYR" w:hAnsi="Times New Roman CYR" w:cs="Times New Roman CYR"/>
      <w:b/>
      <w:bCs/>
      <w:sz w:val="24"/>
      <w:szCs w:val="24"/>
    </w:rPr>
  </w:style>
  <w:style w:type="character" w:styleId="af1">
    <w:name w:val="Strong"/>
    <w:basedOn w:val="a0"/>
    <w:uiPriority w:val="99"/>
    <w:qFormat/>
    <w:locked/>
    <w:rsid w:val="00971FD4"/>
    <w:rPr>
      <w:rFonts w:cs="Times New Roman"/>
      <w:b/>
    </w:rPr>
  </w:style>
  <w:style w:type="character" w:styleId="af2">
    <w:name w:val="Emphasis"/>
    <w:basedOn w:val="a0"/>
    <w:uiPriority w:val="99"/>
    <w:qFormat/>
    <w:locked/>
    <w:rsid w:val="00971FD4"/>
    <w:rPr>
      <w:rFonts w:cs="Times New Roman"/>
      <w:i/>
    </w:rPr>
  </w:style>
  <w:style w:type="paragraph" w:customStyle="1" w:styleId="1a">
    <w:name w:val="Без интервала1"/>
    <w:next w:val="af3"/>
    <w:link w:val="af4"/>
    <w:uiPriority w:val="99"/>
    <w:rsid w:val="00971FD4"/>
    <w:pPr>
      <w:spacing w:after="0" w:line="240" w:lineRule="auto"/>
    </w:pPr>
    <w:rPr>
      <w:rFonts w:cs="Times New Roman"/>
    </w:rPr>
  </w:style>
  <w:style w:type="paragraph" w:styleId="af3">
    <w:name w:val="No Spacing"/>
    <w:uiPriority w:val="99"/>
    <w:qFormat/>
    <w:rsid w:val="00971FD4"/>
    <w:pPr>
      <w:spacing w:after="0" w:line="240" w:lineRule="auto"/>
      <w:ind w:firstLine="709"/>
      <w:jc w:val="both"/>
    </w:pPr>
    <w:rPr>
      <w:rFonts w:cs="Times New Roman"/>
      <w:lang w:eastAsia="en-US"/>
    </w:rPr>
  </w:style>
  <w:style w:type="character" w:customStyle="1" w:styleId="af4">
    <w:name w:val="Без интервала Знак"/>
    <w:link w:val="1a"/>
    <w:uiPriority w:val="99"/>
    <w:locked/>
    <w:rsid w:val="00971FD4"/>
  </w:style>
  <w:style w:type="character" w:styleId="af5">
    <w:name w:val="Hyperlink"/>
    <w:basedOn w:val="a0"/>
    <w:uiPriority w:val="99"/>
    <w:rsid w:val="00971FD4"/>
    <w:rPr>
      <w:rFonts w:cs="Times New Roman"/>
      <w:color w:val="0000FF"/>
      <w:u w:val="single"/>
    </w:rPr>
  </w:style>
  <w:style w:type="paragraph" w:styleId="af6">
    <w:name w:val="Normal (Web)"/>
    <w:basedOn w:val="a"/>
    <w:uiPriority w:val="99"/>
    <w:rsid w:val="00971FD4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b">
    <w:name w:val="toc 1"/>
    <w:basedOn w:val="a"/>
    <w:next w:val="a"/>
    <w:autoRedefine/>
    <w:uiPriority w:val="99"/>
    <w:locked/>
    <w:rsid w:val="00971FD4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character" w:customStyle="1" w:styleId="af7">
    <w:name w:val="Текст сноски Знак"/>
    <w:basedOn w:val="a0"/>
    <w:link w:val="af8"/>
    <w:uiPriority w:val="99"/>
    <w:semiHidden/>
    <w:locked/>
    <w:rsid w:val="00971FD4"/>
    <w:rPr>
      <w:rFonts w:ascii="Times New Roman" w:hAnsi="Times New Roman" w:cs="Times New Roman"/>
      <w:sz w:val="20"/>
      <w:szCs w:val="20"/>
    </w:rPr>
  </w:style>
  <w:style w:type="paragraph" w:styleId="af8">
    <w:name w:val="footnote text"/>
    <w:basedOn w:val="a"/>
    <w:link w:val="af7"/>
    <w:uiPriority w:val="99"/>
    <w:semiHidden/>
    <w:rsid w:val="00971FD4"/>
  </w:style>
  <w:style w:type="character" w:customStyle="1" w:styleId="1c">
    <w:name w:val="Текст сноски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0">
    <w:name w:val="Текст сноски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0">
    <w:name w:val="Текст сноски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0">
    <w:name w:val="Текст сноски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0">
    <w:name w:val="Текст сноски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0">
    <w:name w:val="Текст сноски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0">
    <w:name w:val="Текст сноски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0">
    <w:name w:val="Текст сноски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0">
    <w:name w:val="Текст сноски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0">
    <w:name w:val="Текст сноски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0">
    <w:name w:val="Текст сноски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0">
    <w:name w:val="Текст сноски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0">
    <w:name w:val="Текст сноски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0">
    <w:name w:val="Текст сноски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0">
    <w:name w:val="Текст сноски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0">
    <w:name w:val="Текст сноски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0">
    <w:name w:val="Текст сноски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0">
    <w:name w:val="Текст сноски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0">
    <w:name w:val="Текст сноски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0">
    <w:name w:val="Текст сноски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0">
    <w:name w:val="Текст сноски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0">
    <w:name w:val="Текст сноски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0">
    <w:name w:val="Текст сноски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0">
    <w:name w:val="Текст сноски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0">
    <w:name w:val="Текст сноски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0">
    <w:name w:val="Текст сноски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0">
    <w:name w:val="Текст сноски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0">
    <w:name w:val="Текст сноски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0">
    <w:name w:val="Текст сноски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0">
    <w:name w:val="Текст сноски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0">
    <w:name w:val="Текст сноски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0">
    <w:name w:val="Текст сноски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0">
    <w:name w:val="Текст сноски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0">
    <w:name w:val="Текст сноски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0">
    <w:name w:val="Текст сноски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0">
    <w:name w:val="Текст сноски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0">
    <w:name w:val="Текст сноски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0">
    <w:name w:val="Текст сноски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0">
    <w:name w:val="Текст сноски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0">
    <w:name w:val="Текст сноски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0">
    <w:name w:val="Текст сноски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0">
    <w:name w:val="Текст сноски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0">
    <w:name w:val="Текст сноски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0">
    <w:name w:val="Текст сноски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0">
    <w:name w:val="Текст сноски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0">
    <w:name w:val="Текст сноски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">
    <w:name w:val="Текст сноски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a">
    <w:name w:val="Текст сноски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a">
    <w:name w:val="Текст сноски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a">
    <w:name w:val="Текст сноски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b">
    <w:name w:val="Текст сноски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f9">
    <w:name w:val="Body Text"/>
    <w:basedOn w:val="a"/>
    <w:link w:val="af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971FD4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3"/>
    <w:uiPriority w:val="99"/>
    <w:semiHidden/>
    <w:locked/>
    <w:rsid w:val="00971FD4"/>
    <w:rPr>
      <w:rFonts w:ascii="Times New Roman" w:hAnsi="Times New Roman"/>
      <w:sz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rsid w:val="00971FD4"/>
    <w:pPr>
      <w:spacing w:before="100" w:beforeAutospacing="1" w:after="100" w:afterAutospacing="1"/>
    </w:pPr>
    <w:rPr>
      <w:rFonts w:cs="Calibri"/>
      <w:sz w:val="24"/>
      <w:szCs w:val="22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">
    <w:name w:val="Основной текст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">
    <w:name w:val="Основной текст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">
    <w:name w:val="Основной текст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">
    <w:name w:val="Основной текст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">
    <w:name w:val="Основной текст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">
    <w:name w:val="Основной текст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">
    <w:name w:val="Основной текст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">
    <w:name w:val="Основной текст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">
    <w:name w:val="Основной текст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">
    <w:name w:val="Основной текст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">
    <w:name w:val="Основной текст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">
    <w:name w:val="Основной текст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">
    <w:name w:val="Основной текст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">
    <w:name w:val="Основной текст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">
    <w:name w:val="Основной текст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">
    <w:name w:val="Основной текст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">
    <w:name w:val="Основной текст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">
    <w:name w:val="Основной текст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">
    <w:name w:val="Основной текст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">
    <w:name w:val="Основной текст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">
    <w:name w:val="Основной текст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">
    <w:name w:val="Основной текст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">
    <w:name w:val="Основной текст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">
    <w:name w:val="Основной текст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">
    <w:name w:val="Основной текст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">
    <w:name w:val="Основной текст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">
    <w:name w:val="Основной текст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">
    <w:name w:val="Основной текст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">
    <w:name w:val="Основной текст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">
    <w:name w:val="Основной текст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">
    <w:name w:val="Основной текст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">
    <w:name w:val="Основной текст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">
    <w:name w:val="Основной текст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">
    <w:name w:val="Основной текст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">
    <w:name w:val="Основной текст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">
    <w:name w:val="Основной текст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">
    <w:name w:val="Основной текст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">
    <w:name w:val="Основной текст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">
    <w:name w:val="Основной текст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">
    <w:name w:val="Основной текст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">
    <w:name w:val="Основной текст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">
    <w:name w:val="Основной текст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">
    <w:name w:val="Основной текст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">
    <w:name w:val="Основной текст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">
    <w:name w:val="Основной текст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">
    <w:name w:val="Основной текст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">
    <w:name w:val="Основной текст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">
    <w:name w:val="Основной текст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">
    <w:name w:val="Основной текст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">
    <w:name w:val="Основной текст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">
    <w:name w:val="Основной текст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25">
    <w:name w:val="Body Text Indent 2"/>
    <w:basedOn w:val="a"/>
    <w:link w:val="24"/>
    <w:uiPriority w:val="99"/>
    <w:semiHidden/>
    <w:rsid w:val="00971FD4"/>
    <w:pPr>
      <w:spacing w:line="240" w:lineRule="atLeast"/>
      <w:ind w:firstLine="720"/>
    </w:pPr>
    <w:rPr>
      <w:rFonts w:cs="Calibri"/>
      <w:szCs w:val="22"/>
    </w:rPr>
  </w:style>
  <w:style w:type="character" w:customStyle="1" w:styleId="21a">
    <w:name w:val="Основной текст с отступом 2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10">
    <w:name w:val="Основной текст с отступом 2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00">
    <w:name w:val="Основной текст с отступом 2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90">
    <w:name w:val="Основной текст с отступом 2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80">
    <w:name w:val="Основной текст с отступом 2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70">
    <w:name w:val="Основной текст с отступом 2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60">
    <w:name w:val="Основной текст с отступом 2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50">
    <w:name w:val="Основной текст с отступом 2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40">
    <w:name w:val="Основной текст с отступом 2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30">
    <w:name w:val="Основной текст с отступом 2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20">
    <w:name w:val="Основной текст с отступом 2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10">
    <w:name w:val="Основной текст с отступом 2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00">
    <w:name w:val="Основной текст с отступом 2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90">
    <w:name w:val="Основной текст с отступом 2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80">
    <w:name w:val="Основной текст с отступом 2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70">
    <w:name w:val="Основной текст с отступом 2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60">
    <w:name w:val="Основной текст с отступом 2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50">
    <w:name w:val="Основной текст с отступом 2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40">
    <w:name w:val="Основной текст с отступом 2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30">
    <w:name w:val="Основной текст с отступом 2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20">
    <w:name w:val="Основной текст с отступом 2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10">
    <w:name w:val="Основной текст с отступом 2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00">
    <w:name w:val="Основной текст с отступом 2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90">
    <w:name w:val="Основной текст с отступом 2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80">
    <w:name w:val="Основной текст с отступом 2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70">
    <w:name w:val="Основной текст с отступом 2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60">
    <w:name w:val="Основной текст с отступом 2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50">
    <w:name w:val="Основной текст с отступом 2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40">
    <w:name w:val="Основной текст с отступом 2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30">
    <w:name w:val="Основной текст с отступом 2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20">
    <w:name w:val="Основной текст с отступом 2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10">
    <w:name w:val="Основной текст с отступом 2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00">
    <w:name w:val="Основной текст с отступом 2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90">
    <w:name w:val="Основной текст с отступом 2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80">
    <w:name w:val="Основной текст с отступом 2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70">
    <w:name w:val="Основной текст с отступом 2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60">
    <w:name w:val="Основной текст с отступом 2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50">
    <w:name w:val="Основной текст с отступом 2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40">
    <w:name w:val="Основной текст с отступом 2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30">
    <w:name w:val="Основной текст с отступом 2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20">
    <w:name w:val="Основной текст с отступом 2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10">
    <w:name w:val="Основной текст с отступом 2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00">
    <w:name w:val="Основной текст с отступом 2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90">
    <w:name w:val="Основной текст с отступом 2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80">
    <w:name w:val="Основной текст с отступом 2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70">
    <w:name w:val="Основной текст с отступом 2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60">
    <w:name w:val="Основной текст с отступом 2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52">
    <w:name w:val="Основной текст с отступом 2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4a">
    <w:name w:val="Основной текст с отступом 2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3a">
    <w:name w:val="Основной текст с отступом 2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2a">
    <w:name w:val="Основной текст с отступом 2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211a">
    <w:name w:val="Основной текст с отступом 2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consplusnormal0">
    <w:name w:val="consplusnormal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"/>
    <w:uiPriority w:val="99"/>
    <w:rsid w:val="00971FD4"/>
    <w:pPr>
      <w:ind w:firstLine="426"/>
      <w:jc w:val="center"/>
    </w:pPr>
    <w:rPr>
      <w:sz w:val="24"/>
    </w:rPr>
  </w:style>
  <w:style w:type="paragraph" w:customStyle="1" w:styleId="afb">
    <w:name w:val="Базовый"/>
    <w:uiPriority w:val="99"/>
    <w:rsid w:val="00971FD4"/>
    <w:pPr>
      <w:tabs>
        <w:tab w:val="left" w:pos="709"/>
      </w:tabs>
      <w:suppressAutoHyphens/>
      <w:spacing w:line="276" w:lineRule="atLeast"/>
    </w:pPr>
    <w:rPr>
      <w:rFonts w:cs="Times New Roman"/>
      <w:color w:val="00000A"/>
      <w:sz w:val="28"/>
      <w:lang w:eastAsia="en-US"/>
    </w:rPr>
  </w:style>
  <w:style w:type="paragraph" w:customStyle="1" w:styleId="rtejustify">
    <w:name w:val="rtejustify"/>
    <w:basedOn w:val="a"/>
    <w:uiPriority w:val="99"/>
    <w:rsid w:val="00971FD4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971FD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rsid w:val="00971FD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e">
    <w:name w:val="Гипертекстовая ссылка"/>
    <w:uiPriority w:val="99"/>
    <w:rsid w:val="00971FD4"/>
    <w:rPr>
      <w:b/>
      <w:color w:val="106BBE"/>
    </w:rPr>
  </w:style>
  <w:style w:type="character" w:customStyle="1" w:styleId="aff">
    <w:name w:val="Цветовое выделение"/>
    <w:uiPriority w:val="99"/>
    <w:rsid w:val="00971FD4"/>
    <w:rPr>
      <w:b/>
      <w:color w:val="26282F"/>
    </w:rPr>
  </w:style>
  <w:style w:type="character" w:customStyle="1" w:styleId="z-">
    <w:name w:val="z-Начало формы Знак"/>
    <w:link w:val="z-0"/>
    <w:uiPriority w:val="99"/>
    <w:semiHidden/>
    <w:locked/>
    <w:rsid w:val="00971FD4"/>
    <w:rPr>
      <w:rFonts w:ascii="Arial" w:hAnsi="Arial"/>
      <w:vanish/>
      <w:sz w:val="16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971FD4"/>
    <w:pPr>
      <w:pBdr>
        <w:bottom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">
    <w:name w:val="z-Начало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">
    <w:name w:val="z-Начало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">
    <w:name w:val="z-Начало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">
    <w:name w:val="z-Начало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">
    <w:name w:val="z-Начало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">
    <w:name w:val="z-Начало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">
    <w:name w:val="z-Начало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">
    <w:name w:val="z-Начало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">
    <w:name w:val="z-Начало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">
    <w:name w:val="z-Начало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">
    <w:name w:val="z-Начало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">
    <w:name w:val="z-Начало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">
    <w:name w:val="z-Начало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">
    <w:name w:val="z-Начало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">
    <w:name w:val="z-Начало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">
    <w:name w:val="z-Начало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">
    <w:name w:val="z-Начало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">
    <w:name w:val="z-Начало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">
    <w:name w:val="z-Начало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">
    <w:name w:val="z-Начало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">
    <w:name w:val="z-Начало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">
    <w:name w:val="z-Начало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">
    <w:name w:val="z-Начало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">
    <w:name w:val="z-Начало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">
    <w:name w:val="z-Начало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">
    <w:name w:val="z-Начало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">
    <w:name w:val="z-Начало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">
    <w:name w:val="z-Начало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">
    <w:name w:val="z-Начало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">
    <w:name w:val="z-Начало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">
    <w:name w:val="z-Начало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">
    <w:name w:val="z-Начало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">
    <w:name w:val="z-Начало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">
    <w:name w:val="z-Начало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">
    <w:name w:val="z-Начало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">
    <w:name w:val="z-Начало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">
    <w:name w:val="z-Начало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">
    <w:name w:val="z-Начало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">
    <w:name w:val="z-Начало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">
    <w:name w:val="z-Начало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">
    <w:name w:val="z-Начало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">
    <w:name w:val="z-Начало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">
    <w:name w:val="z-Начало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">
    <w:name w:val="z-Начало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">
    <w:name w:val="z-Начало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">
    <w:name w:val="z-Начало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">
    <w:name w:val="z-Начало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">
    <w:name w:val="z-Начало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">
    <w:name w:val="z-Начало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">
    <w:name w:val="z-Начало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">
    <w:name w:val="z-Начало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">
    <w:name w:val="z-Начало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locked/>
    <w:rsid w:val="00971FD4"/>
    <w:rPr>
      <w:rFonts w:ascii="Arial" w:hAnsi="Arial"/>
      <w:vanish/>
      <w:sz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rsid w:val="00971FD4"/>
    <w:pPr>
      <w:pBdr>
        <w:top w:val="single" w:sz="6" w:space="1" w:color="auto"/>
      </w:pBdr>
      <w:jc w:val="center"/>
    </w:pPr>
    <w:rPr>
      <w:rFonts w:ascii="Arial" w:hAnsi="Arial" w:cs="Calibri"/>
      <w:vanish/>
      <w:sz w:val="16"/>
      <w:szCs w:val="22"/>
    </w:rPr>
  </w:style>
  <w:style w:type="character" w:customStyle="1" w:styleId="z-10">
    <w:name w:val="z-Конец формы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10">
    <w:name w:val="z-Конец формы Знак15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00">
    <w:name w:val="z-Конец формы Знак15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90">
    <w:name w:val="z-Конец формы Знак14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80">
    <w:name w:val="z-Конец формы Знак14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70">
    <w:name w:val="z-Конец формы Знак14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60">
    <w:name w:val="z-Конец формы Знак14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50">
    <w:name w:val="z-Конец формы Знак14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40">
    <w:name w:val="z-Конец формы Знак14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30">
    <w:name w:val="z-Конец формы Знак14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20">
    <w:name w:val="z-Конец формы Знак14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10">
    <w:name w:val="z-Конец формы Знак14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00">
    <w:name w:val="z-Конец формы Знак14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90">
    <w:name w:val="z-Конец формы Знак13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80">
    <w:name w:val="z-Конец формы Знак13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70">
    <w:name w:val="z-Конец формы Знак13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60">
    <w:name w:val="z-Конец формы Знак13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50">
    <w:name w:val="z-Конец формы Знак13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40">
    <w:name w:val="z-Конец формы Знак13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30">
    <w:name w:val="z-Конец формы Знак13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20">
    <w:name w:val="z-Конец формы Знак13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10">
    <w:name w:val="z-Конец формы Знак13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00">
    <w:name w:val="z-Конец формы Знак13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90">
    <w:name w:val="z-Конец формы Знак12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80">
    <w:name w:val="z-Конец формы Знак12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70">
    <w:name w:val="z-Конец формы Знак12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60">
    <w:name w:val="z-Конец формы Знак12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50">
    <w:name w:val="z-Конец формы Знак12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40">
    <w:name w:val="z-Конец формы Знак12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30">
    <w:name w:val="z-Конец формы Знак12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20">
    <w:name w:val="z-Конец формы Знак12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10">
    <w:name w:val="z-Конец формы Знак12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00">
    <w:name w:val="z-Конец формы Знак12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90">
    <w:name w:val="z-Конец формы Знак1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80">
    <w:name w:val="z-Конец формы Знак1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70">
    <w:name w:val="z-Конец формы Знак1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60">
    <w:name w:val="z-Конец формы Знак1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50">
    <w:name w:val="z-Конец формы Знак1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40">
    <w:name w:val="z-Конец формы Знак1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30">
    <w:name w:val="z-Конец формы Знак1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20">
    <w:name w:val="z-Конец формы Знак1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10">
    <w:name w:val="z-Конец формы Знак1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00">
    <w:name w:val="z-Конец формы Знак110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0">
    <w:name w:val="z-Конец формы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0">
    <w:name w:val="z-Конец формы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0">
    <w:name w:val="z-Конец формы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0">
    <w:name w:val="z-Конец формы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2">
    <w:name w:val="z-Конец формы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a">
    <w:name w:val="z-Конец формы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a">
    <w:name w:val="z-Конец формы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a">
    <w:name w:val="z-Конец формы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a">
    <w:name w:val="z-Конец формы Знак11"/>
    <w:basedOn w:val="a0"/>
    <w:uiPriority w:val="99"/>
    <w:semiHidden/>
    <w:rsid w:val="00971FD4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uiPriority w:val="99"/>
    <w:rsid w:val="00971FD4"/>
    <w:rPr>
      <w:rFonts w:cs="Times New Roman"/>
    </w:rPr>
  </w:style>
  <w:style w:type="paragraph" w:customStyle="1" w:styleId="ConsPlusCell">
    <w:name w:val="ConsPlusCell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d">
    <w:name w:val="Абзац списка1"/>
    <w:basedOn w:val="a"/>
    <w:uiPriority w:val="99"/>
    <w:rsid w:val="00971F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TML">
    <w:name w:val="Стандартный HTML Знак"/>
    <w:link w:val="HTML0"/>
    <w:uiPriority w:val="99"/>
    <w:semiHidden/>
    <w:locked/>
    <w:rsid w:val="00971FD4"/>
    <w:rPr>
      <w:rFonts w:ascii="Courier New" w:hAnsi="Courier New"/>
      <w:color w:val="000000"/>
      <w:sz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rsid w:val="00971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alibri"/>
      <w:color w:val="000000"/>
      <w:szCs w:val="22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1">
    <w:name w:val="Стандартный HTML Знак15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0">
    <w:name w:val="Стандартный HTML Знак15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9">
    <w:name w:val="Стандартный HTML Знак14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8">
    <w:name w:val="Стандартный HTML Знак14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7">
    <w:name w:val="Стандартный HTML Знак14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6">
    <w:name w:val="Стандартный HTML Знак14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5">
    <w:name w:val="Стандартный HTML Знак14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4">
    <w:name w:val="Стандартный HTML Знак14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3">
    <w:name w:val="Стандартный HTML Знак14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2">
    <w:name w:val="Стандартный HTML Знак14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1">
    <w:name w:val="Стандартный HTML Знак14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0">
    <w:name w:val="Стандартный HTML Знак14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9">
    <w:name w:val="Стандартный HTML Знак13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8">
    <w:name w:val="Стандартный HTML Знак13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7">
    <w:name w:val="Стандартный HTML Знак13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6">
    <w:name w:val="Стандартный HTML Знак13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5">
    <w:name w:val="Стандартный HTML Знак13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4">
    <w:name w:val="Стандартный HTML Знак13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3">
    <w:name w:val="Стандартный HTML Знак13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2">
    <w:name w:val="Стандартный HTML Знак13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1">
    <w:name w:val="Стандартный HTML Знак13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0">
    <w:name w:val="Стандартный HTML Знак13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9">
    <w:name w:val="Стандартный HTML Знак12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8">
    <w:name w:val="Стандартный HTML Знак12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7">
    <w:name w:val="Стандартный HTML Знак12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6">
    <w:name w:val="Стандартный HTML Знак12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5">
    <w:name w:val="Стандартный HTML Знак12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4">
    <w:name w:val="Стандартный HTML Знак12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3">
    <w:name w:val="Стандартный HTML Знак12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2">
    <w:name w:val="Стандартный HTML Знак12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7">
    <w:name w:val="Стандартный HTML Знак17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6">
    <w:name w:val="Стандартный HTML Знак16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5">
    <w:name w:val="Стандартный HTML Знак15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4">
    <w:name w:val="Стандартный HTML Знак14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3">
    <w:name w:val="Стандартный HTML Знак13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2">
    <w:name w:val="Стандартный HTML Знак12"/>
    <w:basedOn w:val="a0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TML11">
    <w:name w:val="Стандартный HTML Знак11"/>
    <w:basedOn w:val="a0"/>
    <w:uiPriority w:val="99"/>
    <w:semiHidden/>
    <w:rsid w:val="00971FD4"/>
    <w:rPr>
      <w:rFonts w:ascii="Courier New" w:hAnsi="Courier New" w:cs="Courier New"/>
      <w:sz w:val="20"/>
      <w:szCs w:val="20"/>
    </w:rPr>
  </w:style>
  <w:style w:type="character" w:customStyle="1" w:styleId="aff0">
    <w:name w:val="Основной текст с отступом Знак"/>
    <w:link w:val="aff1"/>
    <w:uiPriority w:val="99"/>
    <w:semiHidden/>
    <w:locked/>
    <w:rsid w:val="00971FD4"/>
    <w:rPr>
      <w:rFonts w:ascii="Times New Roman" w:hAnsi="Times New Roman"/>
      <w:sz w:val="20"/>
      <w:lang w:val="x-none" w:eastAsia="x-none"/>
    </w:rPr>
  </w:style>
  <w:style w:type="paragraph" w:styleId="aff1">
    <w:name w:val="Body Text Indent"/>
    <w:basedOn w:val="a"/>
    <w:link w:val="aff0"/>
    <w:uiPriority w:val="99"/>
    <w:semiHidden/>
    <w:rsid w:val="00971FD4"/>
    <w:pPr>
      <w:spacing w:after="120"/>
      <w:ind w:left="283"/>
    </w:pPr>
    <w:rPr>
      <w:rFonts w:cs="Calibri"/>
      <w:szCs w:val="22"/>
    </w:rPr>
  </w:style>
  <w:style w:type="character" w:customStyle="1" w:styleId="1e">
    <w:name w:val="Основной текст с отступом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10">
    <w:name w:val="Основной текст с отступом Знак15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1">
    <w:name w:val="Основной текст с отступом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1">
    <w:name w:val="Основной текст с отступом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1">
    <w:name w:val="Основной текст с отступом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1">
    <w:name w:val="Основной текст с отступом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1">
    <w:name w:val="Основной текст с отступом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1">
    <w:name w:val="Основной текст с отступом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1">
    <w:name w:val="Основной текст с отступом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1">
    <w:name w:val="Основной текст с отступом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1">
    <w:name w:val="Основной текст с отступом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1">
    <w:name w:val="Основной текст с отступом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1">
    <w:name w:val="Основной текст с отступом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1">
    <w:name w:val="Основной текст с отступом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1">
    <w:name w:val="Основной текст с отступом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1">
    <w:name w:val="Основной текст с отступом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1">
    <w:name w:val="Основной текст с отступом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1">
    <w:name w:val="Основной текст с отступом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1">
    <w:name w:val="Основной текст с отступом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1">
    <w:name w:val="Основной текст с отступом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1">
    <w:name w:val="Основной текст с отступом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1">
    <w:name w:val="Основной текст с отступом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1">
    <w:name w:val="Основной текст с отступом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1">
    <w:name w:val="Основной текст с отступом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1">
    <w:name w:val="Основной текст с отступом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1">
    <w:name w:val="Основной текст с отступом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1">
    <w:name w:val="Основной текст с отступом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1">
    <w:name w:val="Основной текст с отступом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1">
    <w:name w:val="Основной текст с отступом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1">
    <w:name w:val="Основной текст с отступом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1">
    <w:name w:val="Основной текст с отступом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1">
    <w:name w:val="Основной текст с отступом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1">
    <w:name w:val="Основной текст с отступом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1">
    <w:name w:val="Основной текст с отступом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1">
    <w:name w:val="Основной текст с отступом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1">
    <w:name w:val="Основной текст с отступом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1">
    <w:name w:val="Основной текст с отступом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1">
    <w:name w:val="Основной текст с отступом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1">
    <w:name w:val="Основной текст с отступом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1">
    <w:name w:val="Основной текст с отступом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1">
    <w:name w:val="Основной текст с отступом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1">
    <w:name w:val="Основной текст с отступом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1">
    <w:name w:val="Основной текст с отступом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1">
    <w:name w:val="Основной текст с отступом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1">
    <w:name w:val="Основной текст с отступом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1">
    <w:name w:val="Основной текст с отступом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1">
    <w:name w:val="Основной текст с отступом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2">
    <w:name w:val="Основной текст с отступом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b">
    <w:name w:val="Основной текст с отступом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b">
    <w:name w:val="Основной текст с отступом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b">
    <w:name w:val="Основной текст с отступом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c">
    <w:name w:val="Основной текст с отступом Знак11"/>
    <w:basedOn w:val="a0"/>
    <w:uiPriority w:val="99"/>
    <w:semiHidden/>
    <w:rsid w:val="00971FD4"/>
    <w:rPr>
      <w:rFonts w:ascii="Times New Roman" w:hAnsi="Times New Roman" w:cs="Times New Roman"/>
      <w:sz w:val="20"/>
      <w:szCs w:val="20"/>
    </w:rPr>
  </w:style>
  <w:style w:type="paragraph" w:customStyle="1" w:styleId="tekstob">
    <w:name w:val="tekstob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uiPriority w:val="99"/>
    <w:rsid w:val="00971F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71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f">
    <w:name w:val="Обычный1"/>
    <w:uiPriority w:val="99"/>
    <w:rsid w:val="00971FD4"/>
    <w:pPr>
      <w:widowControl w:val="0"/>
      <w:snapToGrid w:val="0"/>
      <w:spacing w:after="0" w:line="300" w:lineRule="auto"/>
      <w:ind w:left="160" w:hanging="160"/>
    </w:pPr>
    <w:rPr>
      <w:rFonts w:ascii="Times New Roman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71FD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"/>
    <w:uiPriority w:val="99"/>
    <w:rsid w:val="00971FD4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"/>
    <w:uiPriority w:val="99"/>
    <w:rsid w:val="00971FD4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71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uiPriority w:val="99"/>
    <w:rsid w:val="00971FD4"/>
    <w:rPr>
      <w:color w:val="4682B4"/>
    </w:rPr>
  </w:style>
  <w:style w:type="character" w:customStyle="1" w:styleId="highlight">
    <w:name w:val="highlight"/>
    <w:uiPriority w:val="99"/>
    <w:rsid w:val="00971FD4"/>
  </w:style>
  <w:style w:type="character" w:customStyle="1" w:styleId="span">
    <w:name w:val="span"/>
    <w:uiPriority w:val="99"/>
    <w:rsid w:val="00971FD4"/>
  </w:style>
  <w:style w:type="character" w:customStyle="1" w:styleId="1f0">
    <w:name w:val="Название Знак1"/>
    <w:uiPriority w:val="99"/>
    <w:rsid w:val="00971FD4"/>
    <w:rPr>
      <w:rFonts w:ascii="Cambria" w:hAnsi="Cambria"/>
      <w:color w:val="4D4F3F"/>
      <w:spacing w:val="5"/>
      <w:kern w:val="28"/>
      <w:sz w:val="52"/>
    </w:rPr>
  </w:style>
  <w:style w:type="character" w:customStyle="1" w:styleId="1f1">
    <w:name w:val="Подзаголовок Знак1"/>
    <w:uiPriority w:val="99"/>
    <w:rsid w:val="00971FD4"/>
    <w:rPr>
      <w:rFonts w:ascii="Cambria" w:hAnsi="Cambria"/>
      <w:i/>
      <w:color w:val="72A376"/>
      <w:spacing w:val="15"/>
      <w:sz w:val="24"/>
    </w:rPr>
  </w:style>
  <w:style w:type="paragraph" w:customStyle="1" w:styleId="font6">
    <w:name w:val="font6"/>
    <w:basedOn w:val="a"/>
    <w:uiPriority w:val="99"/>
    <w:rsid w:val="00971FD4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26">
    <w:name w:val="Абзац списка2"/>
    <w:basedOn w:val="a"/>
    <w:uiPriority w:val="99"/>
    <w:rsid w:val="00971FD4"/>
    <w:pPr>
      <w:ind w:left="720"/>
      <w:contextualSpacing/>
    </w:pPr>
    <w:rPr>
      <w:sz w:val="24"/>
      <w:szCs w:val="24"/>
      <w:lang w:eastAsia="en-US"/>
    </w:rPr>
  </w:style>
  <w:style w:type="character" w:customStyle="1" w:styleId="aff2">
    <w:name w:val="Текст примечания Знак"/>
    <w:basedOn w:val="a0"/>
    <w:link w:val="aff3"/>
    <w:uiPriority w:val="99"/>
    <w:semiHidden/>
    <w:locked/>
    <w:rsid w:val="00971FD4"/>
    <w:rPr>
      <w:rFonts w:eastAsia="Times New Roman" w:cs="Times New Roman"/>
      <w:sz w:val="20"/>
      <w:szCs w:val="20"/>
      <w:lang w:val="x-none" w:eastAsia="en-US"/>
    </w:rPr>
  </w:style>
  <w:style w:type="paragraph" w:styleId="aff3">
    <w:name w:val="annotation text"/>
    <w:basedOn w:val="a"/>
    <w:link w:val="aff2"/>
    <w:uiPriority w:val="99"/>
    <w:semiHidden/>
    <w:rsid w:val="00971FD4"/>
    <w:pPr>
      <w:ind w:firstLine="709"/>
      <w:jc w:val="both"/>
    </w:pPr>
    <w:rPr>
      <w:rFonts w:ascii="Calibri" w:hAnsi="Calibri"/>
      <w:lang w:eastAsia="en-US"/>
    </w:rPr>
  </w:style>
  <w:style w:type="character" w:customStyle="1" w:styleId="1f2">
    <w:name w:val="Текст примечания Знак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02">
    <w:name w:val="Текст примечания Знак15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92">
    <w:name w:val="Текст примечания Знак14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82">
    <w:name w:val="Текст примечания Знак14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72">
    <w:name w:val="Текст примечания Знак14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62">
    <w:name w:val="Текст примечания Знак14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52">
    <w:name w:val="Текст примечания Знак14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42">
    <w:name w:val="Текст примечания Знак14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32">
    <w:name w:val="Текст примечания Знак14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22">
    <w:name w:val="Текст примечания Знак14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12">
    <w:name w:val="Текст примечания Знак14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02">
    <w:name w:val="Текст примечания Знак14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92">
    <w:name w:val="Текст примечания Знак13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82">
    <w:name w:val="Текст примечания Знак13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72">
    <w:name w:val="Текст примечания Знак13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62">
    <w:name w:val="Текст примечания Знак13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52">
    <w:name w:val="Текст примечания Знак13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42">
    <w:name w:val="Текст примечания Знак13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32">
    <w:name w:val="Текст примечания Знак13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22">
    <w:name w:val="Текст примечания Знак13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12">
    <w:name w:val="Текст примечания Знак13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02">
    <w:name w:val="Текст примечания Знак13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92">
    <w:name w:val="Текст примечания Знак12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82">
    <w:name w:val="Текст примечания Знак12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72">
    <w:name w:val="Текст примечания Знак12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62">
    <w:name w:val="Текст примечания Знак12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52">
    <w:name w:val="Текст примечания Знак12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42">
    <w:name w:val="Текст примечания Знак12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32">
    <w:name w:val="Текст примечания Знак12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22">
    <w:name w:val="Текст примечания Знак12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12">
    <w:name w:val="Текст примечания Знак12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02">
    <w:name w:val="Текст примечания Знак12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92">
    <w:name w:val="Текст примечания Знак1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82">
    <w:name w:val="Текст примечания Знак1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72">
    <w:name w:val="Текст примечания Знак1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62">
    <w:name w:val="Текст примечания Знак1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52">
    <w:name w:val="Текст примечания Знак1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42">
    <w:name w:val="Текст примечания Знак1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32">
    <w:name w:val="Текст примечания Знак1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22">
    <w:name w:val="Текст примечания Знак1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12">
    <w:name w:val="Текст примечания Знак1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02">
    <w:name w:val="Текст примечания Знак110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92">
    <w:name w:val="Текст примечания Знак19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82">
    <w:name w:val="Текст примечания Знак18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72">
    <w:name w:val="Текст примечания Знак17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62">
    <w:name w:val="Текст примечания Знак16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53">
    <w:name w:val="Текст примечания Знак15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4c">
    <w:name w:val="Текст примечания Знак14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3c">
    <w:name w:val="Текст примечания Знак13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2c">
    <w:name w:val="Текст примечания Знак12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1d">
    <w:name w:val="Текст примечания Знак11"/>
    <w:basedOn w:val="a0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locked/>
    <w:rsid w:val="00971FD4"/>
    <w:rPr>
      <w:rFonts w:eastAsia="Times New Roman" w:cs="Times New Roman"/>
      <w:b/>
      <w:bCs/>
      <w:sz w:val="20"/>
      <w:szCs w:val="20"/>
      <w:lang w:val="x-none" w:eastAsia="en-US"/>
    </w:rPr>
  </w:style>
  <w:style w:type="paragraph" w:styleId="aff5">
    <w:name w:val="annotation subject"/>
    <w:basedOn w:val="aff3"/>
    <w:next w:val="aff3"/>
    <w:link w:val="aff4"/>
    <w:uiPriority w:val="99"/>
    <w:semiHidden/>
    <w:rsid w:val="00971FD4"/>
    <w:rPr>
      <w:b/>
      <w:bCs/>
    </w:rPr>
  </w:style>
  <w:style w:type="character" w:customStyle="1" w:styleId="1f3">
    <w:name w:val="Тема примечания Знак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03">
    <w:name w:val="Тема примечания Знак15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93">
    <w:name w:val="Тема примечания Знак14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83">
    <w:name w:val="Тема примечания Знак14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73">
    <w:name w:val="Тема примечания Знак14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63">
    <w:name w:val="Тема примечания Знак14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53">
    <w:name w:val="Тема примечания Знак14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43">
    <w:name w:val="Тема примечания Знак14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33">
    <w:name w:val="Тема примечания Знак14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23">
    <w:name w:val="Тема примечания Знак14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13">
    <w:name w:val="Тема примечания Знак14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03">
    <w:name w:val="Тема примечания Знак14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93">
    <w:name w:val="Тема примечания Знак13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83">
    <w:name w:val="Тема примечания Знак13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73">
    <w:name w:val="Тема примечания Знак13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63">
    <w:name w:val="Тема примечания Знак13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53">
    <w:name w:val="Тема примечания Знак13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43">
    <w:name w:val="Тема примечания Знак13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33">
    <w:name w:val="Тема примечания Знак13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23">
    <w:name w:val="Тема примечания Знак13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13">
    <w:name w:val="Тема примечания Знак13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03">
    <w:name w:val="Тема примечания Знак13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93">
    <w:name w:val="Тема примечания Знак12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83">
    <w:name w:val="Тема примечания Знак12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73">
    <w:name w:val="Тема примечания Знак12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63">
    <w:name w:val="Тема примечания Знак12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53">
    <w:name w:val="Тема примечания Знак12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43">
    <w:name w:val="Тема примечания Знак12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33">
    <w:name w:val="Тема примечания Знак12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23">
    <w:name w:val="Тема примечания Знак12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13">
    <w:name w:val="Тема примечания Знак12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03">
    <w:name w:val="Тема примечания Знак12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93">
    <w:name w:val="Тема примечания Знак1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83">
    <w:name w:val="Тема примечания Знак1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73">
    <w:name w:val="Тема примечания Знак1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63">
    <w:name w:val="Тема примечания Знак1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53">
    <w:name w:val="Тема примечания Знак1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43">
    <w:name w:val="Тема примечания Знак1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33">
    <w:name w:val="Тема примечания Знак1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23">
    <w:name w:val="Тема примечания Знак1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13">
    <w:name w:val="Тема примечания Знак1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03">
    <w:name w:val="Тема примечания Знак110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93">
    <w:name w:val="Тема примечания Знак19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83">
    <w:name w:val="Тема примечания Знак18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73">
    <w:name w:val="Тема примечания Знак17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63">
    <w:name w:val="Тема примечания Знак16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54">
    <w:name w:val="Тема примечания Знак15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4d">
    <w:name w:val="Тема примечания Знак14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3d">
    <w:name w:val="Тема примечания Знак13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2d">
    <w:name w:val="Тема примечания Знак12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customStyle="1" w:styleId="11e">
    <w:name w:val="Тема примечания Знак11"/>
    <w:basedOn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paragraph" w:customStyle="1" w:styleId="ConsPlusTitle">
    <w:name w:val="ConsPlusTitle"/>
    <w:uiPriority w:val="99"/>
    <w:rsid w:val="00AC2F6D"/>
    <w:pPr>
      <w:widowControl w:val="0"/>
      <w:autoSpaceDE w:val="0"/>
      <w:autoSpaceDN w:val="0"/>
      <w:spacing w:after="0" w:line="240" w:lineRule="auto"/>
    </w:pPr>
    <w:rPr>
      <w:b/>
      <w:szCs w:val="20"/>
    </w:rPr>
  </w:style>
  <w:style w:type="paragraph" w:customStyle="1" w:styleId="ConsPlusDocList">
    <w:name w:val="ConsPlusDoc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AC2F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f6">
    <w:name w:val="Table Grid"/>
    <w:basedOn w:val="a1"/>
    <w:uiPriority w:val="99"/>
    <w:locked/>
    <w:rsid w:val="000C6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2441</Words>
  <Characters>16983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КОТФОМС</Company>
  <LinksUpToDate>false</LinksUpToDate>
  <CharactersWithSpaces>19386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Телицына Алёна Владимировна</dc:creator>
  <cp:keywords/>
  <dc:description/>
  <cp:lastModifiedBy>Бокова Лилия Николаевна</cp:lastModifiedBy>
  <cp:revision>14</cp:revision>
  <cp:lastPrinted>2018-02-09T08:35:00Z</cp:lastPrinted>
  <dcterms:created xsi:type="dcterms:W3CDTF">2018-01-12T13:57:00Z</dcterms:created>
  <dcterms:modified xsi:type="dcterms:W3CDTF">2018-06-27T08:02:00Z</dcterms:modified>
</cp:coreProperties>
</file>