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10" w:rsidRPr="003F0310" w:rsidRDefault="003F0310">
      <w:pPr>
        <w:pStyle w:val="ConsPlusTitlePage"/>
      </w:pPr>
      <w:r w:rsidRPr="003F0310">
        <w:t xml:space="preserve">Документ предоставлен </w:t>
      </w:r>
      <w:proofErr w:type="spellStart"/>
      <w:r w:rsidRPr="003F0310">
        <w:t>КонсультантПлюс</w:t>
      </w:r>
      <w:proofErr w:type="spellEnd"/>
      <w:r w:rsidRPr="003F0310">
        <w:br/>
      </w:r>
    </w:p>
    <w:p w:rsidR="003F0310" w:rsidRPr="003F0310" w:rsidRDefault="003F0310">
      <w:pPr>
        <w:pStyle w:val="ConsPlusNormal"/>
        <w:jc w:val="both"/>
        <w:outlineLvl w:val="0"/>
      </w:pPr>
      <w:bookmarkStart w:id="0" w:name="_GoBack"/>
      <w:bookmarkEnd w:id="0"/>
    </w:p>
    <w:p w:rsidR="003F0310" w:rsidRPr="003F0310" w:rsidRDefault="003F0310">
      <w:pPr>
        <w:pStyle w:val="ConsPlusTitle"/>
        <w:jc w:val="center"/>
        <w:outlineLvl w:val="0"/>
      </w:pPr>
      <w:r w:rsidRPr="003F0310">
        <w:t>ПРАВИТЕЛЬСТВО РОССИЙСКОЙ ФЕДЕРАЦИИ</w:t>
      </w:r>
    </w:p>
    <w:p w:rsidR="003F0310" w:rsidRPr="003F0310" w:rsidRDefault="003F0310">
      <w:pPr>
        <w:pStyle w:val="ConsPlusTitle"/>
        <w:jc w:val="center"/>
      </w:pPr>
    </w:p>
    <w:p w:rsidR="003F0310" w:rsidRPr="003F0310" w:rsidRDefault="003F0310">
      <w:pPr>
        <w:pStyle w:val="ConsPlusTitle"/>
        <w:jc w:val="center"/>
      </w:pPr>
      <w:r w:rsidRPr="003F0310">
        <w:t>ПОСТАНОВЛЕНИЕ</w:t>
      </w:r>
    </w:p>
    <w:p w:rsidR="003F0310" w:rsidRPr="003F0310" w:rsidRDefault="003F0310">
      <w:pPr>
        <w:pStyle w:val="ConsPlusTitle"/>
        <w:jc w:val="center"/>
      </w:pPr>
      <w:r w:rsidRPr="003F0310">
        <w:t>от 3 апреля 2020 г. N 440</w:t>
      </w:r>
    </w:p>
    <w:p w:rsidR="003F0310" w:rsidRPr="003F0310" w:rsidRDefault="003F0310">
      <w:pPr>
        <w:pStyle w:val="ConsPlusTitle"/>
        <w:jc w:val="center"/>
      </w:pPr>
    </w:p>
    <w:p w:rsidR="003F0310" w:rsidRPr="003F0310" w:rsidRDefault="003F0310">
      <w:pPr>
        <w:pStyle w:val="ConsPlusTitle"/>
        <w:jc w:val="center"/>
      </w:pPr>
      <w:r w:rsidRPr="003F0310">
        <w:t>О ПРОДЛЕНИИ</w:t>
      </w:r>
    </w:p>
    <w:p w:rsidR="003F0310" w:rsidRPr="003F0310" w:rsidRDefault="003F0310">
      <w:pPr>
        <w:pStyle w:val="ConsPlusTitle"/>
        <w:jc w:val="center"/>
      </w:pPr>
      <w:r w:rsidRPr="003F0310">
        <w:t>ДЕЙСТВИЯ РАЗРЕШЕНИЙ И ИНЫХ ОСОБЕННОСТЯХ В ОТНОШЕНИИ</w:t>
      </w:r>
    </w:p>
    <w:p w:rsidR="003F0310" w:rsidRPr="003F0310" w:rsidRDefault="003F0310">
      <w:pPr>
        <w:pStyle w:val="ConsPlusTitle"/>
        <w:jc w:val="center"/>
      </w:pPr>
      <w:r w:rsidRPr="003F0310">
        <w:t>РАЗРЕШИТЕЛЬНОЙ ДЕЯТЕЛЬНОСТИ В 2020 ГОДУ</w:t>
      </w:r>
    </w:p>
    <w:p w:rsidR="003F0310" w:rsidRPr="003F0310" w:rsidRDefault="003F0310">
      <w:pPr>
        <w:pStyle w:val="ConsPlusNormal"/>
        <w:ind w:firstLine="540"/>
        <w:jc w:val="both"/>
      </w:pPr>
    </w:p>
    <w:p w:rsidR="003F0310" w:rsidRPr="003F0310" w:rsidRDefault="003F0310">
      <w:pPr>
        <w:pStyle w:val="ConsPlusNormal"/>
        <w:ind w:firstLine="540"/>
        <w:jc w:val="both"/>
      </w:pPr>
      <w:r w:rsidRPr="003F0310">
        <w:t>В соответствии с пунктом 2 части 1 статьи 17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w:t>
      </w:r>
    </w:p>
    <w:p w:rsidR="003F0310" w:rsidRPr="003F0310" w:rsidRDefault="003F0310">
      <w:pPr>
        <w:pStyle w:val="ConsPlusNormal"/>
        <w:spacing w:before="220"/>
        <w:ind w:firstLine="540"/>
        <w:jc w:val="both"/>
      </w:pPr>
      <w:r w:rsidRPr="003F0310">
        <w:t xml:space="preserve">1. Продлить действие срочных лицензий и иных разрешений по перечню срочных лицензий и иных разрешений, </w:t>
      </w:r>
      <w:proofErr w:type="gramStart"/>
      <w:r w:rsidRPr="003F0310">
        <w:t>сроки</w:t>
      </w:r>
      <w:proofErr w:type="gramEnd"/>
      <w:r w:rsidRPr="003F0310">
        <w:t xml:space="preserve"> действия которых истекают (истекли) в период с 15 марта по 31 декабря 2020 г. и действие которых продлевается на 12 месяцев, согласно приложению N 1.</w:t>
      </w:r>
    </w:p>
    <w:p w:rsidR="003F0310" w:rsidRPr="003F0310" w:rsidRDefault="003F0310">
      <w:pPr>
        <w:pStyle w:val="ConsPlusNormal"/>
        <w:spacing w:before="220"/>
        <w:ind w:firstLine="540"/>
        <w:jc w:val="both"/>
      </w:pPr>
      <w:r w:rsidRPr="003F0310">
        <w:t>2. Установить, что в отношении форм разрешительной деятельности по перечню согласно приложению N 2 федеральным органом исполнительной власти, уполномоченным на осуществление нормативного правового регулирования в соответствующей сфере деятельности, принимается одно из следующих решений:</w:t>
      </w:r>
    </w:p>
    <w:p w:rsidR="003F0310" w:rsidRPr="003F0310" w:rsidRDefault="003F0310">
      <w:pPr>
        <w:pStyle w:val="ConsPlusNormal"/>
        <w:spacing w:before="220"/>
        <w:ind w:firstLine="540"/>
        <w:jc w:val="both"/>
      </w:pPr>
      <w:proofErr w:type="gramStart"/>
      <w:r w:rsidRPr="003F0310">
        <w:t>при наступлении в период действия настоящего постановления срока подтверждения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повторную аккредитацию, переаттестацию, повторную сертификацию, повторную экспертизу, с учетом специфики сферы общественных отношений, в которой действует разрешение, - решение о переносе сроков прохождения данных процедур на период до 12 месяцев;</w:t>
      </w:r>
      <w:proofErr w:type="gramEnd"/>
    </w:p>
    <w:p w:rsidR="003F0310" w:rsidRPr="003F0310" w:rsidRDefault="003F0310">
      <w:pPr>
        <w:pStyle w:val="ConsPlusNormal"/>
        <w:spacing w:before="220"/>
        <w:ind w:firstLine="540"/>
        <w:jc w:val="both"/>
      </w:pPr>
      <w:r w:rsidRPr="003F0310">
        <w:t>очередное подтверждение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переаттестацию, повторную сертификацию, повторную экспертизу, считается пройденным. В данном случае срок следующего прохождения указанной процедуры определяется в соответствии с регулирующим его нормативным правовым актом, разрешение считается действующим.</w:t>
      </w:r>
    </w:p>
    <w:p w:rsidR="003F0310" w:rsidRPr="003F0310" w:rsidRDefault="003F0310">
      <w:pPr>
        <w:pStyle w:val="ConsPlusNormal"/>
        <w:spacing w:before="220"/>
        <w:ind w:firstLine="540"/>
        <w:jc w:val="both"/>
      </w:pPr>
      <w:r w:rsidRPr="003F0310">
        <w:t>3. Федеральным органам исполнительной власти, уполномоченным на ведение реестров разрешений, без принятия специальных решений (приказов) обеспечить внесение сведений о продлении действия разрешений, переоформлении разрешений, переносе сроков подтверждения соответствия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3F0310" w:rsidRPr="003F0310" w:rsidRDefault="003F0310">
      <w:pPr>
        <w:pStyle w:val="ConsPlusNormal"/>
        <w:spacing w:before="220"/>
        <w:ind w:firstLine="540"/>
        <w:jc w:val="both"/>
      </w:pPr>
      <w:r w:rsidRPr="003F0310">
        <w:t>4. Выездные проверки соискателей лицензии, лицензиатов, проведение которых является обязательным в соответствии с Федеральным законом "О лицензировании отдельных видов деятельности", а также выездные проверочные мероприятия, необходимые для получения, переоформления, продления действия разрешений, проводятся посредством использования дистанционных средств контроля, средств фото-, ауди</w:t>
      </w:r>
      <w:proofErr w:type="gramStart"/>
      <w:r w:rsidRPr="003F0310">
        <w:t>о-</w:t>
      </w:r>
      <w:proofErr w:type="gramEnd"/>
      <w:r w:rsidRPr="003F0310">
        <w:t xml:space="preserve"> и </w:t>
      </w:r>
      <w:proofErr w:type="spellStart"/>
      <w:r w:rsidRPr="003F0310">
        <w:t>видеофиксации</w:t>
      </w:r>
      <w:proofErr w:type="spellEnd"/>
      <w:r w:rsidRPr="003F0310">
        <w:t>, видеоконференцсвязи.</w:t>
      </w:r>
    </w:p>
    <w:p w:rsidR="003F0310" w:rsidRPr="003F0310" w:rsidRDefault="003F0310">
      <w:pPr>
        <w:pStyle w:val="ConsPlusNormal"/>
        <w:spacing w:before="220"/>
        <w:ind w:firstLine="540"/>
        <w:jc w:val="both"/>
      </w:pPr>
      <w:r w:rsidRPr="003F0310">
        <w:t xml:space="preserve">5. Федеральным органом исполнительной власти, уполномоченным на осуществление нормативного правового регулирования в отношении вида деятельности, являющегося </w:t>
      </w:r>
      <w:r w:rsidRPr="003F0310">
        <w:lastRenderedPageBreak/>
        <w:t>предметом лицензии, разрешения, регулируемого настоящим постановлением, могут быть приняты следующие решения:</w:t>
      </w:r>
    </w:p>
    <w:p w:rsidR="003F0310" w:rsidRPr="003F0310" w:rsidRDefault="003F0310">
      <w:pPr>
        <w:pStyle w:val="ConsPlusNormal"/>
        <w:spacing w:before="220"/>
        <w:ind w:firstLine="540"/>
        <w:jc w:val="both"/>
      </w:pPr>
      <w:r w:rsidRPr="003F0310">
        <w:t>о временном сокращении перечня лицензионных требований (требований применительно к деятельности, действиям, в отношении которых получено разрешение);</w:t>
      </w:r>
    </w:p>
    <w:p w:rsidR="003F0310" w:rsidRPr="003F0310" w:rsidRDefault="003F0310">
      <w:pPr>
        <w:pStyle w:val="ConsPlusNormal"/>
        <w:spacing w:before="220"/>
        <w:ind w:firstLine="540"/>
        <w:jc w:val="both"/>
      </w:pPr>
      <w:r w:rsidRPr="003F0310">
        <w:t>о подаче и принятии заявлений и иных материалов для оформления разрешений, переоформления разрешений, продления действия разрешений, а также о временном порядке взаимодействия в электронном виде с заявителями.</w:t>
      </w:r>
    </w:p>
    <w:p w:rsidR="003F0310" w:rsidRPr="003F0310" w:rsidRDefault="003F0310">
      <w:pPr>
        <w:pStyle w:val="ConsPlusNormal"/>
        <w:spacing w:before="220"/>
        <w:ind w:firstLine="540"/>
        <w:jc w:val="both"/>
      </w:pPr>
      <w:r w:rsidRPr="003F0310">
        <w:t xml:space="preserve">6. </w:t>
      </w:r>
      <w:proofErr w:type="gramStart"/>
      <w:r w:rsidRPr="003F0310">
        <w:t>В отношении лицензий, разрешений, перечисленных в части 1 статьи 12 Федерального закона "О лицензировании отдельных видов деятельности", предусмотренных приложениями N 1 и 2 к настоящему постановлению,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или деятельности, в отношении которой выдано разрешение, связанного с переименованием географического объекта, переименованием улицы, площади или иной территории</w:t>
      </w:r>
      <w:proofErr w:type="gramEnd"/>
      <w:r w:rsidRPr="003F0310">
        <w:t>, изменением нумерации, переоформление лицензии, разрешения не требуется.</w:t>
      </w:r>
    </w:p>
    <w:p w:rsidR="003F0310" w:rsidRPr="003F0310" w:rsidRDefault="003F0310">
      <w:pPr>
        <w:pStyle w:val="ConsPlusNormal"/>
        <w:spacing w:before="220"/>
        <w:ind w:firstLine="540"/>
        <w:jc w:val="both"/>
      </w:pPr>
      <w:r w:rsidRPr="003F0310">
        <w:t>7. В отношении лицензий, разрешений, перечисленных в части 1 статьи 12 Федерального закона "О лицензировании отдельных видов деятельности", а также видов деятельности, разрешений, предусмотренных приложениями N 1 и 2 к настоящему постановлению, в случае реорганизации юридического лица в форме преобразования, слияния или присоединения, переоформления лицензии, разрешения не требуется.</w:t>
      </w:r>
    </w:p>
    <w:p w:rsidR="003F0310" w:rsidRPr="003F0310" w:rsidRDefault="003F03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0310" w:rsidRPr="003F0310">
        <w:trPr>
          <w:jc w:val="center"/>
        </w:trPr>
        <w:tc>
          <w:tcPr>
            <w:tcW w:w="9294" w:type="dxa"/>
            <w:tcBorders>
              <w:top w:val="nil"/>
              <w:left w:val="single" w:sz="24" w:space="0" w:color="CED3F1"/>
              <w:bottom w:val="nil"/>
              <w:right w:val="single" w:sz="24" w:space="0" w:color="F4F3F8"/>
            </w:tcBorders>
            <w:shd w:val="clear" w:color="auto" w:fill="F4F3F8"/>
          </w:tcPr>
          <w:p w:rsidR="003F0310" w:rsidRPr="003F0310" w:rsidRDefault="003F0310">
            <w:pPr>
              <w:pStyle w:val="ConsPlusNormal"/>
              <w:jc w:val="both"/>
            </w:pPr>
            <w:proofErr w:type="spellStart"/>
            <w:r w:rsidRPr="003F0310">
              <w:t>КонсультантПлюс</w:t>
            </w:r>
            <w:proofErr w:type="spellEnd"/>
            <w:r w:rsidRPr="003F0310">
              <w:t>: примечание.</w:t>
            </w:r>
          </w:p>
          <w:p w:rsidR="003F0310" w:rsidRPr="003F0310" w:rsidRDefault="003F0310">
            <w:pPr>
              <w:pStyle w:val="ConsPlusNormal"/>
              <w:jc w:val="both"/>
            </w:pPr>
            <w:r w:rsidRPr="003F0310">
              <w:t>В официальном тексте документа, видимо, допущена опечатка: имеется в виду п. 2 ч. 1 ст. 17, а не ч. 2 ст. 17.</w:t>
            </w:r>
          </w:p>
        </w:tc>
      </w:tr>
    </w:tbl>
    <w:p w:rsidR="003F0310" w:rsidRPr="003F0310" w:rsidRDefault="003F0310">
      <w:pPr>
        <w:pStyle w:val="ConsPlusNormal"/>
        <w:spacing w:before="280"/>
        <w:ind w:firstLine="540"/>
        <w:jc w:val="both"/>
      </w:pPr>
      <w:r w:rsidRPr="003F0310">
        <w:t>8. Особенности применения разрешительных режимов в отношении федеральных законов, указанных в части 2 статьи 17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приложениям N 3 - 11.</w:t>
      </w:r>
    </w:p>
    <w:p w:rsidR="003F0310" w:rsidRPr="003F0310" w:rsidRDefault="003F0310">
      <w:pPr>
        <w:pStyle w:val="ConsPlusNormal"/>
        <w:spacing w:before="220"/>
        <w:ind w:firstLine="540"/>
        <w:jc w:val="both"/>
      </w:pPr>
      <w:r w:rsidRPr="003F0310">
        <w:t>9. Настоящее постановление вступает в силу со дня его официального опубликования.</w:t>
      </w:r>
    </w:p>
    <w:p w:rsidR="003F0310" w:rsidRPr="003F0310" w:rsidRDefault="003F0310">
      <w:pPr>
        <w:pStyle w:val="ConsPlusNormal"/>
        <w:ind w:firstLine="540"/>
        <w:jc w:val="both"/>
      </w:pPr>
    </w:p>
    <w:p w:rsidR="003F0310" w:rsidRPr="003F0310" w:rsidRDefault="003F0310">
      <w:pPr>
        <w:pStyle w:val="ConsPlusNormal"/>
        <w:jc w:val="right"/>
      </w:pPr>
      <w:r w:rsidRPr="003F0310">
        <w:t>Председатель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М.МИШУСТИН</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1</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bookmarkStart w:id="1" w:name="P40"/>
      <w:bookmarkEnd w:id="1"/>
      <w:r w:rsidRPr="003F0310">
        <w:t>ПЕРЕЧЕНЬ</w:t>
      </w:r>
    </w:p>
    <w:p w:rsidR="003F0310" w:rsidRPr="003F0310" w:rsidRDefault="003F0310">
      <w:pPr>
        <w:pStyle w:val="ConsPlusTitle"/>
        <w:jc w:val="center"/>
      </w:pPr>
      <w:r w:rsidRPr="003F0310">
        <w:t>СРОЧНЫХ ЛИЦЕНЗИЙ И ИНЫХ РАЗРЕШЕНИЙ, СРОКИ ДЕЙСТВИЯ КОТОРЫХ</w:t>
      </w:r>
    </w:p>
    <w:p w:rsidR="003F0310" w:rsidRPr="003F0310" w:rsidRDefault="003F0310">
      <w:pPr>
        <w:pStyle w:val="ConsPlusTitle"/>
        <w:jc w:val="center"/>
      </w:pPr>
      <w:r w:rsidRPr="003F0310">
        <w:t>ИСТЕКАЮТ (ИСТЕКЛИ) В ПЕРИОД С 15 МАРТА ПО 31 ДЕКАБРЯ</w:t>
      </w:r>
    </w:p>
    <w:p w:rsidR="003F0310" w:rsidRPr="003F0310" w:rsidRDefault="003F0310">
      <w:pPr>
        <w:pStyle w:val="ConsPlusTitle"/>
        <w:jc w:val="center"/>
      </w:pPr>
      <w:r w:rsidRPr="003F0310">
        <w:t xml:space="preserve">2020 Г. И </w:t>
      </w:r>
      <w:proofErr w:type="gramStart"/>
      <w:r w:rsidRPr="003F0310">
        <w:t>ДЕЙСТВИЕ</w:t>
      </w:r>
      <w:proofErr w:type="gramEnd"/>
      <w:r w:rsidRPr="003F0310">
        <w:t xml:space="preserve"> КОТОРЫХ ПРОДЛЕВАЕТСЯ НА 12 МЕСЯЦЕВ</w:t>
      </w:r>
    </w:p>
    <w:p w:rsidR="003F0310" w:rsidRPr="003F0310" w:rsidRDefault="003F0310">
      <w:pPr>
        <w:pStyle w:val="ConsPlusNormal"/>
        <w:jc w:val="center"/>
      </w:pPr>
    </w:p>
    <w:p w:rsidR="003F0310" w:rsidRPr="003F0310" w:rsidRDefault="003F0310">
      <w:pPr>
        <w:pStyle w:val="ConsPlusNormal"/>
        <w:ind w:firstLine="540"/>
        <w:jc w:val="both"/>
      </w:pPr>
      <w:r w:rsidRPr="003F0310">
        <w:t xml:space="preserve">1. Лицензии на производство и оборот этилового спирта, алкогольной и спиртосодержащей </w:t>
      </w:r>
      <w:r w:rsidRPr="003F0310">
        <w:lastRenderedPageBreak/>
        <w:t>продукции (в том числе лицензий на розничную продажу алкогольной продукции).</w:t>
      </w:r>
    </w:p>
    <w:p w:rsidR="003F0310" w:rsidRPr="003F0310" w:rsidRDefault="003F0310">
      <w:pPr>
        <w:pStyle w:val="ConsPlusNormal"/>
        <w:spacing w:before="220"/>
        <w:ind w:firstLine="540"/>
        <w:jc w:val="both"/>
      </w:pPr>
      <w:r w:rsidRPr="003F0310">
        <w:t>2. Лицензии на пользование недрами.</w:t>
      </w:r>
    </w:p>
    <w:p w:rsidR="003F0310" w:rsidRPr="003F0310" w:rsidRDefault="003F0310">
      <w:pPr>
        <w:pStyle w:val="ConsPlusNormal"/>
        <w:spacing w:before="220"/>
        <w:ind w:firstLine="540"/>
        <w:jc w:val="both"/>
      </w:pPr>
      <w:r w:rsidRPr="003F0310">
        <w:t>3. Лицензии на оказание услуг связи, телевизионное вещание и (или) радиовещание.</w:t>
      </w:r>
    </w:p>
    <w:p w:rsidR="003F0310" w:rsidRPr="003F0310" w:rsidRDefault="003F0310">
      <w:pPr>
        <w:pStyle w:val="ConsPlusNormal"/>
        <w:spacing w:before="220"/>
        <w:ind w:firstLine="540"/>
        <w:jc w:val="both"/>
      </w:pPr>
      <w:r w:rsidRPr="003F0310">
        <w:t>4. Лицензии на осуществление частной детективной (сыскной) деятельности и частной охранной деятельности.</w:t>
      </w:r>
    </w:p>
    <w:p w:rsidR="003F0310" w:rsidRPr="003F0310" w:rsidRDefault="003F0310">
      <w:pPr>
        <w:pStyle w:val="ConsPlusNormal"/>
        <w:spacing w:before="220"/>
        <w:ind w:firstLine="540"/>
        <w:jc w:val="both"/>
      </w:pPr>
      <w:r w:rsidRPr="003F0310">
        <w:t>5. Государственная регистрация лекарственных препаратов для ветеринарного применения.</w:t>
      </w:r>
    </w:p>
    <w:p w:rsidR="003F0310" w:rsidRPr="003F0310" w:rsidRDefault="003F0310">
      <w:pPr>
        <w:pStyle w:val="ConsPlusNormal"/>
        <w:spacing w:before="220"/>
        <w:ind w:firstLine="540"/>
        <w:jc w:val="both"/>
      </w:pPr>
      <w:r w:rsidRPr="003F0310">
        <w:t>6. Разрешения на судовые радиостанции, используемые на морских судах, судах внутреннего плавания и судах смешанного (река-море) плавания.</w:t>
      </w:r>
    </w:p>
    <w:p w:rsidR="003F0310" w:rsidRPr="003F0310" w:rsidRDefault="003F0310">
      <w:pPr>
        <w:pStyle w:val="ConsPlusNormal"/>
        <w:spacing w:before="220"/>
        <w:ind w:firstLine="540"/>
        <w:jc w:val="both"/>
      </w:pPr>
      <w:r w:rsidRPr="003F0310">
        <w:t>7. Государственная регистрация лекарственного препарата для медицинского применения.</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2</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bookmarkStart w:id="2" w:name="P62"/>
      <w:bookmarkEnd w:id="2"/>
      <w:r w:rsidRPr="003F0310">
        <w:t>ПЕРЕЧЕНЬ ФОРМ РАЗРЕШИТЕЛЬНОЙ ДЕЯТЕЛЬНОСТИ</w:t>
      </w:r>
    </w:p>
    <w:p w:rsidR="003F0310" w:rsidRPr="003F0310" w:rsidRDefault="003F0310">
      <w:pPr>
        <w:pStyle w:val="ConsPlusNormal"/>
        <w:jc w:val="center"/>
      </w:pPr>
    </w:p>
    <w:p w:rsidR="003F0310" w:rsidRPr="003F0310" w:rsidRDefault="003F0310">
      <w:pPr>
        <w:pStyle w:val="ConsPlusNormal"/>
        <w:ind w:firstLine="540"/>
        <w:jc w:val="both"/>
      </w:pPr>
      <w:r w:rsidRPr="003F0310">
        <w:t xml:space="preserve">1. </w:t>
      </w:r>
      <w:proofErr w:type="gramStart"/>
      <w:r w:rsidRPr="003F0310">
        <w:t>Аккредитация органов по сертификации и испытательных лабораторий (центров), выполняющих работы по оценке (подтверждению) соответствия в отношении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w:t>
      </w:r>
      <w:proofErr w:type="gramEnd"/>
    </w:p>
    <w:p w:rsidR="003F0310" w:rsidRPr="003F0310" w:rsidRDefault="003F0310">
      <w:pPr>
        <w:pStyle w:val="ConsPlusNormal"/>
        <w:spacing w:before="220"/>
        <w:ind w:firstLine="540"/>
        <w:jc w:val="both"/>
      </w:pPr>
      <w:r w:rsidRPr="003F0310">
        <w:t>2. Аккредитация специалистов на право осуществления медицинской деятельности и фармацевтической деятельности.</w:t>
      </w:r>
    </w:p>
    <w:p w:rsidR="003F0310" w:rsidRPr="003F0310" w:rsidRDefault="003F0310">
      <w:pPr>
        <w:pStyle w:val="ConsPlusNormal"/>
        <w:spacing w:before="220"/>
        <w:ind w:firstLine="540"/>
        <w:jc w:val="both"/>
      </w:pPr>
      <w:r w:rsidRPr="003F0310">
        <w:t>3. Аккредитация юридических лиц в качестве подразделений транспортной безопасности.</w:t>
      </w:r>
    </w:p>
    <w:p w:rsidR="003F0310" w:rsidRPr="003F0310" w:rsidRDefault="003F0310">
      <w:pPr>
        <w:pStyle w:val="ConsPlusNormal"/>
        <w:spacing w:before="220"/>
        <w:ind w:firstLine="540"/>
        <w:jc w:val="both"/>
      </w:pPr>
      <w:r w:rsidRPr="003F0310">
        <w:t>4. Аккредитация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3F0310" w:rsidRPr="003F0310" w:rsidRDefault="003F0310">
      <w:pPr>
        <w:pStyle w:val="ConsPlusNormal"/>
        <w:spacing w:before="220"/>
        <w:ind w:firstLine="540"/>
        <w:jc w:val="both"/>
      </w:pPr>
      <w:r w:rsidRPr="003F0310">
        <w:t>5. Аккредитация юридических лиц для проведения оценки уязвимости объектов транспортной инфраструктуры и транспортных средств.</w:t>
      </w:r>
    </w:p>
    <w:p w:rsidR="003F0310" w:rsidRPr="003F0310" w:rsidRDefault="003F0310">
      <w:pPr>
        <w:pStyle w:val="ConsPlusNormal"/>
        <w:spacing w:before="220"/>
        <w:ind w:firstLine="540"/>
        <w:jc w:val="both"/>
      </w:pPr>
      <w:r w:rsidRPr="003F0310">
        <w:t>6. Аккредитация юридических лиц и индивидуальных предпринимателей в национальной системе аккредитации.</w:t>
      </w:r>
    </w:p>
    <w:p w:rsidR="003F0310" w:rsidRPr="003F0310" w:rsidRDefault="003F0310">
      <w:pPr>
        <w:pStyle w:val="ConsPlusNormal"/>
        <w:spacing w:before="220"/>
        <w:ind w:firstLine="540"/>
        <w:jc w:val="both"/>
      </w:pPr>
      <w:r w:rsidRPr="003F0310">
        <w:t>7. Аттестация должностных лиц, осуществляющих деятельность в области оценки пожарного риска.</w:t>
      </w:r>
    </w:p>
    <w:p w:rsidR="003F0310" w:rsidRPr="003F0310" w:rsidRDefault="003F0310">
      <w:pPr>
        <w:pStyle w:val="ConsPlusNormal"/>
        <w:spacing w:before="220"/>
        <w:ind w:firstLine="540"/>
        <w:jc w:val="both"/>
      </w:pPr>
      <w:r w:rsidRPr="003F0310">
        <w:t>8. Аттестация на право проведения экспертизы проектной документации.</w:t>
      </w:r>
    </w:p>
    <w:p w:rsidR="003F0310" w:rsidRPr="003F0310" w:rsidRDefault="003F0310">
      <w:pPr>
        <w:pStyle w:val="ConsPlusNormal"/>
        <w:spacing w:before="220"/>
        <w:ind w:firstLine="540"/>
        <w:jc w:val="both"/>
      </w:pPr>
      <w:r w:rsidRPr="003F0310">
        <w:lastRenderedPageBreak/>
        <w:t>9. Аттестация экспертов на право проведения биомедицинской экспертизы биомедицинских клеточных продуктов.</w:t>
      </w:r>
    </w:p>
    <w:p w:rsidR="003F0310" w:rsidRPr="003F0310" w:rsidRDefault="003F0310">
      <w:pPr>
        <w:pStyle w:val="ConsPlusNormal"/>
        <w:spacing w:before="220"/>
        <w:ind w:firstLine="540"/>
        <w:jc w:val="both"/>
      </w:pPr>
      <w:r w:rsidRPr="003F0310">
        <w:t>10. Аттестация экспертов на право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p w:rsidR="003F0310" w:rsidRPr="003F0310" w:rsidRDefault="003F0310">
      <w:pPr>
        <w:pStyle w:val="ConsPlusNormal"/>
        <w:spacing w:before="220"/>
        <w:ind w:firstLine="540"/>
        <w:jc w:val="both"/>
      </w:pPr>
      <w:r w:rsidRPr="003F0310">
        <w:t>11. Аттестация экспертов на право проведения экспертизы лекарственных средств.</w:t>
      </w:r>
    </w:p>
    <w:p w:rsidR="003F0310" w:rsidRPr="003F0310" w:rsidRDefault="003F0310">
      <w:pPr>
        <w:pStyle w:val="ConsPlusNormal"/>
        <w:spacing w:before="220"/>
        <w:ind w:firstLine="540"/>
        <w:jc w:val="both"/>
      </w:pPr>
      <w:r w:rsidRPr="003F0310">
        <w:t>12. Выдача сертификата образовательным учреждениям и структурным подразделениям образовательных организаций, осуществляющим подготовку специалистов соответствующего уровня согласно перечням специалистов авиационного персонала.</w:t>
      </w:r>
    </w:p>
    <w:p w:rsidR="003F0310" w:rsidRPr="003F0310" w:rsidRDefault="003F0310">
      <w:pPr>
        <w:pStyle w:val="ConsPlusNormal"/>
        <w:spacing w:before="220"/>
        <w:ind w:firstLine="540"/>
        <w:jc w:val="both"/>
      </w:pPr>
      <w:r w:rsidRPr="003F0310">
        <w:t>13. Выдача удостоверения частного охранника и присвоение квалификации частному охраннику.</w:t>
      </w:r>
    </w:p>
    <w:p w:rsidR="003F0310" w:rsidRPr="003F0310" w:rsidRDefault="003F0310">
      <w:pPr>
        <w:pStyle w:val="ConsPlusNormal"/>
        <w:spacing w:before="220"/>
        <w:ind w:firstLine="540"/>
        <w:jc w:val="both"/>
      </w:pPr>
      <w:r w:rsidRPr="003F0310">
        <w:t>14. Допуск российских перевозчиков к осуществлению международных автомобильных перевозок.</w:t>
      </w:r>
    </w:p>
    <w:p w:rsidR="003F0310" w:rsidRPr="003F0310" w:rsidRDefault="003F0310">
      <w:pPr>
        <w:pStyle w:val="ConsPlusNormal"/>
        <w:spacing w:before="220"/>
        <w:ind w:firstLine="540"/>
        <w:jc w:val="both"/>
      </w:pPr>
      <w:r w:rsidRPr="003F0310">
        <w:t>15. Аттестация экспертов в области промышленной безопасности.</w:t>
      </w:r>
    </w:p>
    <w:p w:rsidR="003F0310" w:rsidRPr="003F0310" w:rsidRDefault="003F0310">
      <w:pPr>
        <w:pStyle w:val="ConsPlusNormal"/>
        <w:spacing w:before="220"/>
        <w:ind w:firstLine="540"/>
        <w:jc w:val="both"/>
      </w:pPr>
      <w:r w:rsidRPr="003F0310">
        <w:t>16. Аттестация экспертов по культурным ценностям.</w:t>
      </w:r>
    </w:p>
    <w:p w:rsidR="003F0310" w:rsidRPr="003F0310" w:rsidRDefault="003F0310">
      <w:pPr>
        <w:pStyle w:val="ConsPlusNormal"/>
        <w:spacing w:before="220"/>
        <w:ind w:firstLine="540"/>
        <w:jc w:val="both"/>
      </w:pPr>
      <w:r w:rsidRPr="003F0310">
        <w:t>17.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F0310" w:rsidRPr="003F0310" w:rsidRDefault="003F0310">
      <w:pPr>
        <w:pStyle w:val="ConsPlusNormal"/>
        <w:spacing w:before="220"/>
        <w:ind w:firstLine="540"/>
        <w:jc w:val="both"/>
      </w:pPr>
      <w:r w:rsidRPr="003F0310">
        <w:t>18. Государственная аккредитация образовательной деятельности.</w:t>
      </w:r>
    </w:p>
    <w:p w:rsidR="003F0310" w:rsidRPr="003F0310" w:rsidRDefault="003F0310">
      <w:pPr>
        <w:pStyle w:val="ConsPlusNormal"/>
        <w:spacing w:before="220"/>
        <w:ind w:firstLine="540"/>
        <w:jc w:val="both"/>
      </w:pPr>
      <w:r w:rsidRPr="003F0310">
        <w:t>19. Сертификация медицинских работников.</w:t>
      </w:r>
    </w:p>
    <w:p w:rsidR="003F0310" w:rsidRPr="003F0310" w:rsidRDefault="003F0310">
      <w:pPr>
        <w:pStyle w:val="ConsPlusNormal"/>
        <w:spacing w:before="220"/>
        <w:ind w:firstLine="540"/>
        <w:jc w:val="both"/>
      </w:pPr>
      <w:r w:rsidRPr="003F0310">
        <w:t>20. Выдача разрешительных документов в сфере оборота оружия.</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3</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bookmarkStart w:id="3" w:name="P94"/>
      <w:bookmarkEnd w:id="3"/>
      <w:r w:rsidRPr="003F0310">
        <w:t>ОСОБЕННОСТИ</w:t>
      </w:r>
    </w:p>
    <w:p w:rsidR="003F0310" w:rsidRPr="003F0310" w:rsidRDefault="003F0310">
      <w:pPr>
        <w:pStyle w:val="ConsPlusTitle"/>
        <w:jc w:val="center"/>
      </w:pPr>
      <w:r w:rsidRPr="003F0310">
        <w:t>ПРИМЕНЕНИЯ РАЗРЕШИТЕЛЬНЫХ РЕЖИМОВ, ПРЕДУСМОТРЕННЫХ</w:t>
      </w:r>
    </w:p>
    <w:p w:rsidR="003F0310" w:rsidRPr="003F0310" w:rsidRDefault="003F0310">
      <w:pPr>
        <w:pStyle w:val="ConsPlusTitle"/>
        <w:jc w:val="center"/>
      </w:pPr>
      <w:r w:rsidRPr="003F0310">
        <w:t>ГРАДОСТРОИТЕЛЬНЫМ КОДЕКСОМ РОССИЙСКОЙ ФЕДЕРАЦИИ</w:t>
      </w:r>
    </w:p>
    <w:p w:rsidR="003F0310" w:rsidRPr="003F0310" w:rsidRDefault="003F0310">
      <w:pPr>
        <w:pStyle w:val="ConsPlusNormal"/>
        <w:jc w:val="center"/>
      </w:pPr>
    </w:p>
    <w:p w:rsidR="003F0310" w:rsidRPr="003F0310" w:rsidRDefault="003F0310">
      <w:pPr>
        <w:pStyle w:val="ConsPlusNormal"/>
        <w:ind w:firstLine="540"/>
        <w:jc w:val="both"/>
      </w:pPr>
      <w:r w:rsidRPr="003F0310">
        <w:t>1. Установить, что:</w:t>
      </w:r>
    </w:p>
    <w:p w:rsidR="003F0310" w:rsidRPr="003F0310" w:rsidRDefault="003F0310">
      <w:pPr>
        <w:pStyle w:val="ConsPlusNormal"/>
        <w:spacing w:before="220"/>
        <w:ind w:firstLine="540"/>
        <w:jc w:val="both"/>
      </w:pPr>
      <w:r w:rsidRPr="003F0310">
        <w:t>на один год продлевается срок действия разрешений на строительство, срок действия которых истекает после дня вступления в силу настоящего постановления до 1 января 2021 г.;</w:t>
      </w:r>
    </w:p>
    <w:p w:rsidR="003F0310" w:rsidRPr="003F0310" w:rsidRDefault="003F0310">
      <w:pPr>
        <w:pStyle w:val="ConsPlusNormal"/>
        <w:spacing w:before="220"/>
        <w:ind w:firstLine="540"/>
        <w:jc w:val="both"/>
      </w:pPr>
      <w:r w:rsidRPr="003F0310">
        <w:t>с 5 до 6 лет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статьей 49.1 Градостроительного кодекса Российской Федерации, срок действия которых истекает после дня вступления в силу настоящего постановления до 1 января 2021 г.;</w:t>
      </w:r>
    </w:p>
    <w:p w:rsidR="003F0310" w:rsidRPr="003F0310" w:rsidRDefault="003F0310">
      <w:pPr>
        <w:pStyle w:val="ConsPlusNormal"/>
        <w:spacing w:before="220"/>
        <w:ind w:firstLine="540"/>
        <w:jc w:val="both"/>
      </w:pPr>
      <w:r w:rsidRPr="003F0310">
        <w:lastRenderedPageBreak/>
        <w:t>на один год продлевается срок применения проекта планировки территории, градостроительного плана земельного участка для целей, предусмотренных частью 5.2 статьи 49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
    <w:p w:rsidR="003F0310" w:rsidRPr="003F0310" w:rsidRDefault="003F0310">
      <w:pPr>
        <w:pStyle w:val="ConsPlusNormal"/>
        <w:spacing w:before="220"/>
        <w:ind w:firstLine="540"/>
        <w:jc w:val="both"/>
      </w:pPr>
      <w:proofErr w:type="gramStart"/>
      <w:r w:rsidRPr="003F0310">
        <w:t>на один год продлевается срок использования информации, указанной в градостроительном плане земельного участка, для целей, предусмотренных пунктом 2 части 7, пунктами 3 и 4 части 21.15 статьи 51, части 10 статьи 57.3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roofErr w:type="gramEnd"/>
    </w:p>
    <w:p w:rsidR="003F0310" w:rsidRPr="003F0310" w:rsidRDefault="003F0310">
      <w:pPr>
        <w:pStyle w:val="ConsPlusNormal"/>
        <w:spacing w:before="220"/>
        <w:ind w:firstLine="540"/>
        <w:jc w:val="both"/>
      </w:pPr>
      <w:r w:rsidRPr="003F0310">
        <w:t>2. В период со дня вступления в силу настоящего постановления до 1 января 2021 г.:</w:t>
      </w:r>
    </w:p>
    <w:p w:rsidR="003F0310" w:rsidRPr="003F0310" w:rsidRDefault="003F0310">
      <w:pPr>
        <w:pStyle w:val="ConsPlusNormal"/>
        <w:spacing w:before="220"/>
        <w:ind w:firstLine="540"/>
        <w:jc w:val="both"/>
      </w:pPr>
      <w:r w:rsidRPr="003F0310">
        <w:t xml:space="preserve">оказание государственной услуги по аттестации, переаттестации физических лиц на право подготовки заключений экспертизы проектной документации и (или) экспертизы результатов инженерных изысканий осуществляется исключительно в электронном виде с </w:t>
      </w:r>
      <w:proofErr w:type="gramStart"/>
      <w:r w:rsidRPr="003F0310">
        <w:t>использованием</w:t>
      </w:r>
      <w:proofErr w:type="gramEnd"/>
      <w:r w:rsidRPr="003F0310">
        <w:t xml:space="preserve"> в том числе единого портала государственных и муниципальных услуг;</w:t>
      </w:r>
    </w:p>
    <w:p w:rsidR="003F0310" w:rsidRPr="003F0310" w:rsidRDefault="003F0310">
      <w:pPr>
        <w:pStyle w:val="ConsPlusNormal"/>
        <w:spacing w:before="220"/>
        <w:ind w:firstLine="540"/>
        <w:jc w:val="both"/>
      </w:pPr>
      <w:r w:rsidRPr="003F0310">
        <w:t xml:space="preserve">выдача квалификационных аттестатов, подтверждающих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на бумажном носителе не осуществляется. </w:t>
      </w:r>
      <w:proofErr w:type="gramStart"/>
      <w:r w:rsidRPr="003F0310">
        <w:t>Сведения о лицах, имеющих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включаются в реестр лиц, аттестованных на право подготовки заключений экспертизы проектной документации и (или) экспертизы результатов инженерных изысканий, размещенный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roofErr w:type="gramEnd"/>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4</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r w:rsidRPr="003F0310">
        <w:t>ОСОБЕННОСТЬ</w:t>
      </w:r>
    </w:p>
    <w:p w:rsidR="003F0310" w:rsidRPr="003F0310" w:rsidRDefault="003F0310">
      <w:pPr>
        <w:pStyle w:val="ConsPlusTitle"/>
        <w:jc w:val="center"/>
      </w:pPr>
      <w:r w:rsidRPr="003F0310">
        <w:t>ПРИМЕНЕНИЯ РАЗРЕШИТЕЛЬНЫХ РЕЖИМОВ, ПРЕДУСМОТРЕННЫХ ЗАКОНОМ</w:t>
      </w:r>
    </w:p>
    <w:p w:rsidR="003F0310" w:rsidRPr="003F0310" w:rsidRDefault="003F0310">
      <w:pPr>
        <w:pStyle w:val="ConsPlusTitle"/>
        <w:jc w:val="center"/>
      </w:pPr>
      <w:r w:rsidRPr="003F0310">
        <w:t>РОССИЙСКОЙ ФЕДЕРАЦИИ "О НЕДРАХ"</w:t>
      </w:r>
    </w:p>
    <w:p w:rsidR="003F0310" w:rsidRPr="003F0310" w:rsidRDefault="003F0310">
      <w:pPr>
        <w:pStyle w:val="ConsPlusNormal"/>
        <w:jc w:val="center"/>
      </w:pPr>
    </w:p>
    <w:p w:rsidR="003F0310" w:rsidRPr="003F0310" w:rsidRDefault="003F0310">
      <w:pPr>
        <w:pStyle w:val="ConsPlusNormal"/>
        <w:ind w:firstLine="540"/>
        <w:jc w:val="both"/>
      </w:pPr>
      <w:r w:rsidRPr="003F0310">
        <w:t xml:space="preserve">В 2020 году право пользования недрами не прекращается, в том числе в связи с </w:t>
      </w:r>
      <w:proofErr w:type="gramStart"/>
      <w:r w:rsidRPr="003F0310">
        <w:t>истечением</w:t>
      </w:r>
      <w:proofErr w:type="gramEnd"/>
      <w:r w:rsidRPr="003F0310">
        <w:t xml:space="preserve"> установленного в лицензии срока ее действия.</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5</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r w:rsidRPr="003F0310">
        <w:t>ОСОБЕННОСТИ</w:t>
      </w:r>
    </w:p>
    <w:p w:rsidR="003F0310" w:rsidRPr="003F0310" w:rsidRDefault="003F0310">
      <w:pPr>
        <w:pStyle w:val="ConsPlusTitle"/>
        <w:jc w:val="center"/>
      </w:pPr>
      <w:r w:rsidRPr="003F0310">
        <w:lastRenderedPageBreak/>
        <w:t>ПРИМЕНЕНИЯ РАЗРЕШИТЕЛЬНЫХ РЕЖИМОВ, ПРЕДУСМОТРЕННЫХ</w:t>
      </w:r>
    </w:p>
    <w:p w:rsidR="003F0310" w:rsidRPr="003F0310" w:rsidRDefault="003F0310">
      <w:pPr>
        <w:pStyle w:val="ConsPlusTitle"/>
        <w:jc w:val="center"/>
      </w:pPr>
      <w:r w:rsidRPr="003F0310">
        <w:t xml:space="preserve">ФЕДЕРАЛЬНЫМ ЗАКОНОМ "О ПРОМЫШЛЕННОЙ БЕЗОПАСНОСТИ </w:t>
      </w:r>
      <w:proofErr w:type="gramStart"/>
      <w:r w:rsidRPr="003F0310">
        <w:t>ОПАСНЫХ</w:t>
      </w:r>
      <w:proofErr w:type="gramEnd"/>
    </w:p>
    <w:p w:rsidR="003F0310" w:rsidRPr="003F0310" w:rsidRDefault="003F0310">
      <w:pPr>
        <w:pStyle w:val="ConsPlusTitle"/>
        <w:jc w:val="center"/>
      </w:pPr>
      <w:r w:rsidRPr="003F0310">
        <w:t>ПРОИЗВОДСТВЕННЫХ ОБЪЕКТОВ"</w:t>
      </w:r>
    </w:p>
    <w:p w:rsidR="003F0310" w:rsidRPr="003F0310" w:rsidRDefault="003F0310">
      <w:pPr>
        <w:pStyle w:val="ConsPlusNormal"/>
        <w:jc w:val="center"/>
      </w:pPr>
    </w:p>
    <w:p w:rsidR="003F0310" w:rsidRPr="003F0310" w:rsidRDefault="003F0310">
      <w:pPr>
        <w:pStyle w:val="ConsPlusNormal"/>
        <w:ind w:firstLine="540"/>
        <w:jc w:val="both"/>
      </w:pPr>
      <w:r w:rsidRPr="003F0310">
        <w:t>1. Эксплуатация взрывопожароопасных и химически опасных производственных объектов I, II и III классов опасности и деятельность, связанная с обращением взрывчатых материалов промышленного назначения, осуществляются без переоформления соответствующих лицензий в связи с изменением адреса места осуществления лицензируемого вида деятельности, указанного в лицензии.</w:t>
      </w:r>
    </w:p>
    <w:p w:rsidR="003F0310" w:rsidRPr="003F0310" w:rsidRDefault="003F0310">
      <w:pPr>
        <w:pStyle w:val="ConsPlusNormal"/>
        <w:spacing w:before="220"/>
        <w:ind w:firstLine="540"/>
        <w:jc w:val="both"/>
      </w:pPr>
      <w:r w:rsidRPr="003F0310">
        <w:t xml:space="preserve">2. </w:t>
      </w:r>
      <w:proofErr w:type="gramStart"/>
      <w:r w:rsidRPr="003F0310">
        <w:t>Эксплуатация опасных производственных объектов по решению руководителей (заместителей руководителей) организаций, эксплуатирующих их, либо руководителей обособленных подразделений юридических лиц (в случаях, предусмотренных положениями о таких обособленных подразделениях) осуществляется без проведения экспертизы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до 1 июля 2020 г.</w:t>
      </w:r>
      <w:proofErr w:type="gramEnd"/>
    </w:p>
    <w:p w:rsidR="003F0310" w:rsidRPr="003F0310" w:rsidRDefault="003F0310">
      <w:pPr>
        <w:pStyle w:val="ConsPlusNormal"/>
        <w:spacing w:before="220"/>
        <w:ind w:firstLine="540"/>
        <w:jc w:val="both"/>
      </w:pPr>
      <w:r w:rsidRPr="003F0310">
        <w:t>3. После 1 июля 2020 г. экспертиза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может проводиться с использованием средств дистанционного взаимодействия экспертов в области промышленной безопасности и работников организаций, эксплуатирующих опасные производственные объекты.</w:t>
      </w:r>
    </w:p>
    <w:p w:rsidR="003F0310" w:rsidRPr="003F0310" w:rsidRDefault="003F0310">
      <w:pPr>
        <w:pStyle w:val="ConsPlusNormal"/>
        <w:spacing w:before="220"/>
        <w:ind w:firstLine="540"/>
        <w:jc w:val="both"/>
      </w:pPr>
      <w:r w:rsidRPr="003F0310">
        <w:t>4. Первичная аттестация в области промышленной безопасности проводится не позднее 3 месяцев с даты:</w:t>
      </w:r>
    </w:p>
    <w:p w:rsidR="003F0310" w:rsidRPr="003F0310" w:rsidRDefault="003F0310">
      <w:pPr>
        <w:pStyle w:val="ConsPlusNormal"/>
        <w:spacing w:before="220"/>
        <w:ind w:firstLine="540"/>
        <w:jc w:val="both"/>
      </w:pPr>
      <w:r w:rsidRPr="003F0310">
        <w:t>назначения на соответствующую должность;</w:t>
      </w:r>
    </w:p>
    <w:p w:rsidR="003F0310" w:rsidRPr="003F0310" w:rsidRDefault="003F0310">
      <w:pPr>
        <w:pStyle w:val="ConsPlusNormal"/>
        <w:spacing w:before="220"/>
        <w:ind w:firstLine="540"/>
        <w:jc w:val="both"/>
      </w:pPr>
      <w:r w:rsidRPr="003F0310">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3F0310" w:rsidRPr="003F0310" w:rsidRDefault="003F0310">
      <w:pPr>
        <w:pStyle w:val="ConsPlusNormal"/>
        <w:spacing w:before="220"/>
        <w:ind w:firstLine="540"/>
        <w:jc w:val="both"/>
      </w:pPr>
      <w:r w:rsidRPr="003F0310">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3F0310" w:rsidRPr="003F0310" w:rsidRDefault="003F0310">
      <w:pPr>
        <w:pStyle w:val="ConsPlusNormal"/>
        <w:spacing w:before="220"/>
        <w:ind w:firstLine="540"/>
        <w:jc w:val="both"/>
      </w:pPr>
      <w:r w:rsidRPr="003F0310">
        <w:t>5. Имеющаяся аттестация в области промышленной безопасности продлевается и считается действующей до 1 октября 2020 г.</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6</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r w:rsidRPr="003F0310">
        <w:t>ОСОБЕННОСТИ</w:t>
      </w:r>
    </w:p>
    <w:p w:rsidR="003F0310" w:rsidRPr="003F0310" w:rsidRDefault="003F0310">
      <w:pPr>
        <w:pStyle w:val="ConsPlusTitle"/>
        <w:jc w:val="center"/>
      </w:pPr>
      <w:r w:rsidRPr="003F0310">
        <w:t>ПРИМЕНЕНИЯ РАЗРЕШИТЕЛЬНЫХ РЕЖИМОВ, ПРЕДУСМОТРЕННЫХ</w:t>
      </w:r>
    </w:p>
    <w:p w:rsidR="003F0310" w:rsidRPr="003F0310" w:rsidRDefault="003F0310">
      <w:pPr>
        <w:pStyle w:val="ConsPlusTitle"/>
        <w:jc w:val="center"/>
      </w:pPr>
      <w:r w:rsidRPr="003F0310">
        <w:t>ФЕДЕРАЛЬНЫМ ЗАКОНОМ "О БЕЗОПАСНОСТИ</w:t>
      </w:r>
    </w:p>
    <w:p w:rsidR="003F0310" w:rsidRPr="003F0310" w:rsidRDefault="003F0310">
      <w:pPr>
        <w:pStyle w:val="ConsPlusTitle"/>
        <w:jc w:val="center"/>
      </w:pPr>
      <w:r w:rsidRPr="003F0310">
        <w:t>ГИДРОТЕХНИЧЕСКИХ СООРУЖЕНИЙ"</w:t>
      </w:r>
    </w:p>
    <w:p w:rsidR="003F0310" w:rsidRPr="003F0310" w:rsidRDefault="003F0310">
      <w:pPr>
        <w:pStyle w:val="ConsPlusNormal"/>
        <w:jc w:val="center"/>
      </w:pPr>
    </w:p>
    <w:p w:rsidR="003F0310" w:rsidRPr="003F0310" w:rsidRDefault="003F0310">
      <w:pPr>
        <w:pStyle w:val="ConsPlusNormal"/>
        <w:ind w:firstLine="540"/>
        <w:jc w:val="both"/>
      </w:pPr>
      <w:r w:rsidRPr="003F0310">
        <w:t xml:space="preserve">1. Эксплуатация гидротехнических сооружений временно осуществляется без предоставления их собственниками и (или) эксплуатирующими их организациями в федеральный орган исполнительной власти, осуществляющий в пределах своих полномочий федеральный государственный надзор в области безопасности гидротехнических сооружений, декларации </w:t>
      </w:r>
      <w:r w:rsidRPr="003F0310">
        <w:lastRenderedPageBreak/>
        <w:t>безопасности гидротехнических сооружений и проведения ее государственной экспертизы.</w:t>
      </w:r>
    </w:p>
    <w:p w:rsidR="003F0310" w:rsidRPr="003F0310" w:rsidRDefault="003F0310">
      <w:pPr>
        <w:pStyle w:val="ConsPlusNormal"/>
        <w:spacing w:before="220"/>
        <w:ind w:firstLine="540"/>
        <w:jc w:val="both"/>
      </w:pPr>
      <w:r w:rsidRPr="003F0310">
        <w:t>2. Первичная аттестация по вопросам безопасности гидротехнических сооружений проводится не позднее 3 месяцев с даты:</w:t>
      </w:r>
    </w:p>
    <w:p w:rsidR="003F0310" w:rsidRPr="003F0310" w:rsidRDefault="003F0310">
      <w:pPr>
        <w:pStyle w:val="ConsPlusNormal"/>
        <w:spacing w:before="220"/>
        <w:ind w:firstLine="540"/>
        <w:jc w:val="both"/>
      </w:pPr>
      <w:r w:rsidRPr="003F0310">
        <w:t>назначения на соответствующую должность;</w:t>
      </w:r>
    </w:p>
    <w:p w:rsidR="003F0310" w:rsidRPr="003F0310" w:rsidRDefault="003F0310">
      <w:pPr>
        <w:pStyle w:val="ConsPlusNormal"/>
        <w:spacing w:before="220"/>
        <w:ind w:firstLine="540"/>
        <w:jc w:val="both"/>
      </w:pPr>
      <w:r w:rsidRPr="003F0310">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3F0310" w:rsidRPr="003F0310" w:rsidRDefault="003F0310">
      <w:pPr>
        <w:pStyle w:val="ConsPlusNormal"/>
        <w:spacing w:before="220"/>
        <w:ind w:firstLine="540"/>
        <w:jc w:val="both"/>
      </w:pPr>
      <w:r w:rsidRPr="003F0310">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3F0310" w:rsidRPr="003F0310" w:rsidRDefault="003F0310">
      <w:pPr>
        <w:pStyle w:val="ConsPlusNormal"/>
        <w:spacing w:before="220"/>
        <w:ind w:firstLine="540"/>
        <w:jc w:val="both"/>
      </w:pPr>
      <w:r w:rsidRPr="003F0310">
        <w:t>3. Имеющаяся аттестация по вопросам безопасности гидротехнических сооружений продлевается и считается действующей до 1 октября 2020 г.</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7</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r w:rsidRPr="003F0310">
        <w:t>ОСОБЕННОСТИ</w:t>
      </w:r>
    </w:p>
    <w:p w:rsidR="003F0310" w:rsidRPr="003F0310" w:rsidRDefault="003F0310">
      <w:pPr>
        <w:pStyle w:val="ConsPlusTitle"/>
        <w:jc w:val="center"/>
      </w:pPr>
      <w:r w:rsidRPr="003F0310">
        <w:t>ПРИМЕНЕНИЯ РАЗРЕШИТЕЛЬНЫХ РЕЖИМОВ, ПРЕДУСМОТРЕННЫХ</w:t>
      </w:r>
    </w:p>
    <w:p w:rsidR="003F0310" w:rsidRPr="003F0310" w:rsidRDefault="003F0310">
      <w:pPr>
        <w:pStyle w:val="ConsPlusTitle"/>
        <w:jc w:val="center"/>
      </w:pPr>
      <w:r w:rsidRPr="003F0310">
        <w:t>ФЕДЕРАЛЬНЫМ ЗАКОНОМ "ОБ ОЦЕНОЧНОЙ ДЕЯТЕЛЬНОСТИ</w:t>
      </w:r>
    </w:p>
    <w:p w:rsidR="003F0310" w:rsidRPr="003F0310" w:rsidRDefault="003F0310">
      <w:pPr>
        <w:pStyle w:val="ConsPlusTitle"/>
        <w:jc w:val="center"/>
      </w:pPr>
      <w:r w:rsidRPr="003F0310">
        <w:t>В РОССИЙСКОЙ ФЕДЕРАЦИИ"</w:t>
      </w:r>
    </w:p>
    <w:p w:rsidR="003F0310" w:rsidRPr="003F0310" w:rsidRDefault="003F0310">
      <w:pPr>
        <w:pStyle w:val="ConsPlusNormal"/>
        <w:jc w:val="center"/>
      </w:pPr>
    </w:p>
    <w:p w:rsidR="003F0310" w:rsidRPr="003F0310" w:rsidRDefault="003F0310">
      <w:pPr>
        <w:pStyle w:val="ConsPlusNormal"/>
        <w:ind w:firstLine="540"/>
        <w:jc w:val="both"/>
      </w:pPr>
      <w:r w:rsidRPr="003F0310">
        <w:t>1. Мораторий на подтверждение квалификации путем пересдачи квалификационного экзамена в области оценочной деятельности для действующих оценщиков (далее соответственно - мораторий, квалификационный экзамен) вводится сроком на 6 месяцев.</w:t>
      </w:r>
    </w:p>
    <w:p w:rsidR="003F0310" w:rsidRPr="003F0310" w:rsidRDefault="003F0310">
      <w:pPr>
        <w:pStyle w:val="ConsPlusNormal"/>
        <w:spacing w:before="220"/>
        <w:ind w:firstLine="540"/>
        <w:jc w:val="both"/>
      </w:pPr>
      <w:r w:rsidRPr="003F0310">
        <w:t>Физические лица, не имеющие квалификационного аттестата по результатам ранее сданного квалификационного экзамена, вправе сдать квалификационный экзамен в установленном законодательством Российской Федерации порядке.</w:t>
      </w:r>
    </w:p>
    <w:p w:rsidR="003F0310" w:rsidRPr="003F0310" w:rsidRDefault="003F0310">
      <w:pPr>
        <w:pStyle w:val="ConsPlusNormal"/>
        <w:spacing w:before="220"/>
        <w:ind w:firstLine="540"/>
        <w:jc w:val="both"/>
      </w:pPr>
      <w:r w:rsidRPr="003F0310">
        <w:t xml:space="preserve">2. </w:t>
      </w:r>
      <w:proofErr w:type="gramStart"/>
      <w:r w:rsidRPr="003F0310">
        <w:t>В период действия моратория прием регистрационных анкет на участие в квалификационном экзамене органом, уполномоченным Правительством Российской Федерации на проведение квалификационного экзамена, или подведомственной ему организацией, осуществляющей полномочия такого органа на основании решения органа, уполномоченного Правительством Российской Федерации на проведение квалификационного экзамена (далее - уполномоченный орган (организация), для подтверждения квалификации действующего оценщика путем пересдачи указанного экзамена не осуществляется.</w:t>
      </w:r>
      <w:proofErr w:type="gramEnd"/>
    </w:p>
    <w:p w:rsidR="003F0310" w:rsidRPr="003F0310" w:rsidRDefault="003F0310">
      <w:pPr>
        <w:pStyle w:val="ConsPlusNormal"/>
        <w:spacing w:before="220"/>
        <w:ind w:firstLine="540"/>
        <w:jc w:val="both"/>
      </w:pPr>
      <w:bookmarkStart w:id="4" w:name="P183"/>
      <w:bookmarkEnd w:id="4"/>
      <w:r w:rsidRPr="003F0310">
        <w:t>3. В случае подачи регистрационных анкет для пересдачи действующим оценщиком квалификационного экзамена до вступления в силу настоящего постановления, в соответствии с которыми уполномоченным органом (организацией) не обеспечена регистрация претендентов на сдачу квалификационного экзамена, уполномоченный орган (организация) отказывает в регистрации претендентов.</w:t>
      </w:r>
    </w:p>
    <w:p w:rsidR="003F0310" w:rsidRPr="003F0310" w:rsidRDefault="003F0310">
      <w:pPr>
        <w:pStyle w:val="ConsPlusNormal"/>
        <w:spacing w:before="220"/>
        <w:ind w:firstLine="540"/>
        <w:jc w:val="both"/>
      </w:pPr>
      <w:r w:rsidRPr="003F0310">
        <w:t xml:space="preserve">Уполномоченный орган (организация) направляет уведомление об отказе в регистрации претендента с указанием причины такого отказа в соответствии с абзацем первым настоящего пункта на адрес электронной почты, который указан претендентом при заполнении </w:t>
      </w:r>
      <w:r w:rsidRPr="003F0310">
        <w:lastRenderedPageBreak/>
        <w:t>регистрационной анкеты, в срок, установленный законодательством, регулирующим оценочную деятельность в Российской Федерации.</w:t>
      </w:r>
    </w:p>
    <w:p w:rsidR="003F0310" w:rsidRPr="003F0310" w:rsidRDefault="003F0310">
      <w:pPr>
        <w:pStyle w:val="ConsPlusNormal"/>
        <w:spacing w:before="220"/>
        <w:ind w:firstLine="540"/>
        <w:jc w:val="both"/>
      </w:pPr>
      <w:bookmarkStart w:id="5" w:name="P185"/>
      <w:bookmarkEnd w:id="5"/>
      <w:r w:rsidRPr="003F0310">
        <w:t>4. Если уполномоченным органом (организацией) до вступления в силу настоящего постановления претендент зарегистрирован для участия в квалификационном экзамене для подтверждения действующим оценщиком квалификации путем пересдачи указанного экзамена, уполномоченный орган (организация) отменяет регистрацию претендента.</w:t>
      </w:r>
    </w:p>
    <w:p w:rsidR="003F0310" w:rsidRPr="003F0310" w:rsidRDefault="003F0310">
      <w:pPr>
        <w:pStyle w:val="ConsPlusNormal"/>
        <w:spacing w:before="220"/>
        <w:ind w:firstLine="540"/>
        <w:jc w:val="both"/>
      </w:pPr>
      <w:r w:rsidRPr="003F0310">
        <w:t>Уполномоченный орган (организация) направляет уведомление об отмене регистрации претендента с указанием причины такой отмены в соответствии с абзацем первым настоящего пункта на адрес электронной почты, который указан претендентом при заполнении регистрационной анкеты, в срок, не превышающий 5 рабочих дней со дня вступления в силу настоящего постановления.</w:t>
      </w:r>
    </w:p>
    <w:p w:rsidR="003F0310" w:rsidRPr="003F0310" w:rsidRDefault="003F0310">
      <w:pPr>
        <w:pStyle w:val="ConsPlusNormal"/>
        <w:spacing w:before="220"/>
        <w:ind w:firstLine="540"/>
        <w:jc w:val="both"/>
      </w:pPr>
      <w:r w:rsidRPr="003F0310">
        <w:t>5. Срок действия квалификационных аттестатов продлевается:</w:t>
      </w:r>
    </w:p>
    <w:p w:rsidR="003F0310" w:rsidRPr="003F0310" w:rsidRDefault="003F0310">
      <w:pPr>
        <w:pStyle w:val="ConsPlusNormal"/>
        <w:spacing w:before="220"/>
        <w:ind w:firstLine="540"/>
        <w:jc w:val="both"/>
      </w:pPr>
      <w:r w:rsidRPr="003F0310">
        <w:t>на 6 месяцев - в отношении квалификационных аттестатов, выданных до 31 октября 2017 г.;</w:t>
      </w:r>
    </w:p>
    <w:p w:rsidR="003F0310" w:rsidRPr="003F0310" w:rsidRDefault="003F0310">
      <w:pPr>
        <w:pStyle w:val="ConsPlusNormal"/>
        <w:spacing w:before="220"/>
        <w:ind w:firstLine="540"/>
        <w:jc w:val="both"/>
      </w:pPr>
      <w:r w:rsidRPr="003F0310">
        <w:t>на 3 месяца - в отношении квалификационных аттестатов, выданных с 1 ноября 2017 г. по 31 января 2018 г.</w:t>
      </w:r>
    </w:p>
    <w:p w:rsidR="003F0310" w:rsidRPr="003F0310" w:rsidRDefault="003F0310">
      <w:pPr>
        <w:pStyle w:val="ConsPlusNormal"/>
        <w:spacing w:before="220"/>
        <w:ind w:firstLine="540"/>
        <w:jc w:val="both"/>
      </w:pPr>
      <w:r w:rsidRPr="003F0310">
        <w:t>Переоформление ранее выданных квалификационных аттестатов в связи с продлением срока их действия не осуществляется.</w:t>
      </w:r>
    </w:p>
    <w:p w:rsidR="003F0310" w:rsidRPr="003F0310" w:rsidRDefault="003F0310">
      <w:pPr>
        <w:pStyle w:val="ConsPlusNormal"/>
        <w:spacing w:before="220"/>
        <w:ind w:firstLine="540"/>
        <w:jc w:val="both"/>
      </w:pPr>
      <w:r w:rsidRPr="003F0310">
        <w:t>6. В период действия моратория выдача квалификационных аттестатов, в том числе переоформленных квалификационных аттестатов (по основаниям, отличным от продления срока действия в связи с введением моратория), дубликатов квалификационных аттестатов может осуществляться уполномоченным органом (организацией) посредством почтового отправления с уведомлением о вручении и описью вложений на основании письменных заявлений лиц.</w:t>
      </w:r>
    </w:p>
    <w:p w:rsidR="003F0310" w:rsidRPr="003F0310" w:rsidRDefault="003F0310">
      <w:pPr>
        <w:pStyle w:val="ConsPlusNormal"/>
        <w:spacing w:before="220"/>
        <w:ind w:firstLine="540"/>
        <w:jc w:val="both"/>
      </w:pPr>
      <w:r w:rsidRPr="003F0310">
        <w:t>В таком письменном заявлении помимо сведений, предусмотренных законодательством Российской Федерации, регулирующим оценочную деятельность, должен быть указан почтовый адрес, по которому уполномоченным органом (организацией) направляется квалификационный аттестат (переоформленный квалификационный аттестат, дубликат квалификационного аттестата).</w:t>
      </w:r>
    </w:p>
    <w:p w:rsidR="003F0310" w:rsidRPr="003F0310" w:rsidRDefault="003F0310">
      <w:pPr>
        <w:pStyle w:val="ConsPlusNormal"/>
        <w:spacing w:before="220"/>
        <w:ind w:firstLine="540"/>
        <w:jc w:val="both"/>
      </w:pPr>
      <w:r w:rsidRPr="003F0310">
        <w:t xml:space="preserve">7. Уполномоченный орган (организация) обеспечивает направление квалификационного аттестата (переоформленного квалификационного аттестата, дубликата квалификационного аттестата) посредством почтового отправления с уведомлением о вручении и описью вложений не позднее 10 рабочих дней </w:t>
      </w:r>
      <w:proofErr w:type="gramStart"/>
      <w:r w:rsidRPr="003F0310">
        <w:t>с даты поступления</w:t>
      </w:r>
      <w:proofErr w:type="gramEnd"/>
      <w:r w:rsidRPr="003F0310">
        <w:t xml:space="preserve"> заявления о направлении квалификационного аттестата (переоформленного квалификационного аттестата, дубликата квалификационного аттестата) посредством почтового отправления.</w:t>
      </w:r>
    </w:p>
    <w:p w:rsidR="003F0310" w:rsidRPr="003F0310" w:rsidRDefault="003F0310">
      <w:pPr>
        <w:pStyle w:val="ConsPlusNormal"/>
        <w:spacing w:before="220"/>
        <w:ind w:firstLine="540"/>
        <w:jc w:val="both"/>
      </w:pPr>
      <w:r w:rsidRPr="003F0310">
        <w:t>8. Сведения о направлении квалификационного аттестата (переоформленного квалификационного аттестата, дубликата квалификационного аттестата) фиксируются в книге учета выданных квалификационных аттестатов соответствующей записью с указанием информации о получении уведомления о вручении почтового отправления и подписью уполномоченного должностного лица уполномоченного органа (организации), которым внесена соответствующая запись.</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8</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lastRenderedPageBreak/>
        <w:t>от 3 апреля 2020 г. N 440</w:t>
      </w:r>
    </w:p>
    <w:p w:rsidR="003F0310" w:rsidRPr="003F0310" w:rsidRDefault="003F0310">
      <w:pPr>
        <w:pStyle w:val="ConsPlusNormal"/>
        <w:jc w:val="right"/>
      </w:pPr>
    </w:p>
    <w:p w:rsidR="003F0310" w:rsidRPr="003F0310" w:rsidRDefault="003F0310">
      <w:pPr>
        <w:pStyle w:val="ConsPlusTitle"/>
        <w:jc w:val="center"/>
      </w:pPr>
      <w:r w:rsidRPr="003F0310">
        <w:t>ОСОБЕННОСТИ</w:t>
      </w:r>
    </w:p>
    <w:p w:rsidR="003F0310" w:rsidRPr="003F0310" w:rsidRDefault="003F0310">
      <w:pPr>
        <w:pStyle w:val="ConsPlusTitle"/>
        <w:jc w:val="center"/>
      </w:pPr>
      <w:r w:rsidRPr="003F0310">
        <w:t>ПРИМЕНЕНИЯ РАЗРЕШИТЕЛЬНЫХ РЕЖИМОВ, ПРЕДУСМОТРЕННЫХ</w:t>
      </w:r>
    </w:p>
    <w:p w:rsidR="003F0310" w:rsidRPr="003F0310" w:rsidRDefault="003F0310">
      <w:pPr>
        <w:pStyle w:val="ConsPlusTitle"/>
        <w:jc w:val="center"/>
      </w:pPr>
      <w:r w:rsidRPr="003F0310">
        <w:t>ФЕДЕРАЛЬНЫМ ЗАКОНОМ "ОБ ЭЛЕКТРОЭНЕРГЕТИКЕ"</w:t>
      </w:r>
    </w:p>
    <w:p w:rsidR="003F0310" w:rsidRPr="003F0310" w:rsidRDefault="003F0310">
      <w:pPr>
        <w:pStyle w:val="ConsPlusNormal"/>
        <w:ind w:firstLine="540"/>
        <w:jc w:val="both"/>
      </w:pPr>
    </w:p>
    <w:p w:rsidR="003F0310" w:rsidRPr="003F0310" w:rsidRDefault="003F0310">
      <w:pPr>
        <w:pStyle w:val="ConsPlusNormal"/>
        <w:ind w:firstLine="540"/>
        <w:jc w:val="both"/>
      </w:pPr>
      <w:r w:rsidRPr="003F0310">
        <w:t xml:space="preserve">1. </w:t>
      </w:r>
      <w:proofErr w:type="gramStart"/>
      <w:r w:rsidRPr="003F0310">
        <w:t xml:space="preserve">Временный фактический прием (подача) напряжения и мощности в ходе технологического присоединения к объектам электросетевого хозяйства </w:t>
      </w:r>
      <w:proofErr w:type="spellStart"/>
      <w:r w:rsidRPr="003F0310">
        <w:t>энергопринимающих</w:t>
      </w:r>
      <w:proofErr w:type="spellEnd"/>
      <w:r w:rsidRPr="003F0310">
        <w:t xml:space="preserve">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осуществляются без получения разрешения уполномоченного органа федерального государственного энергетического надзора на допуск к эксплуатации указанных объектов.</w:t>
      </w:r>
      <w:proofErr w:type="gramEnd"/>
    </w:p>
    <w:p w:rsidR="003F0310" w:rsidRPr="003F0310" w:rsidRDefault="003F0310">
      <w:pPr>
        <w:pStyle w:val="ConsPlusNormal"/>
        <w:spacing w:before="220"/>
        <w:ind w:firstLine="540"/>
        <w:jc w:val="both"/>
      </w:pPr>
      <w:r w:rsidRPr="003F0310">
        <w:t>2. Первичная аттестация по вопросам безопасности в сфере электроэнергетики проводится не позднее 3 месяцев с даты:</w:t>
      </w:r>
    </w:p>
    <w:p w:rsidR="003F0310" w:rsidRPr="003F0310" w:rsidRDefault="003F0310">
      <w:pPr>
        <w:pStyle w:val="ConsPlusNormal"/>
        <w:spacing w:before="220"/>
        <w:ind w:firstLine="540"/>
        <w:jc w:val="both"/>
      </w:pPr>
      <w:r w:rsidRPr="003F0310">
        <w:t>назначения на соответствующую должность;</w:t>
      </w:r>
    </w:p>
    <w:p w:rsidR="003F0310" w:rsidRPr="003F0310" w:rsidRDefault="003F0310">
      <w:pPr>
        <w:pStyle w:val="ConsPlusNormal"/>
        <w:spacing w:before="220"/>
        <w:ind w:firstLine="540"/>
        <w:jc w:val="both"/>
      </w:pPr>
      <w:r w:rsidRPr="003F0310">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3F0310" w:rsidRPr="003F0310" w:rsidRDefault="003F0310">
      <w:pPr>
        <w:pStyle w:val="ConsPlusNormal"/>
        <w:spacing w:before="220"/>
        <w:ind w:firstLine="540"/>
        <w:jc w:val="both"/>
      </w:pPr>
      <w:r w:rsidRPr="003F0310">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3F0310" w:rsidRPr="003F0310" w:rsidRDefault="003F0310">
      <w:pPr>
        <w:pStyle w:val="ConsPlusNormal"/>
        <w:spacing w:before="220"/>
        <w:ind w:firstLine="540"/>
        <w:jc w:val="both"/>
      </w:pPr>
      <w:r w:rsidRPr="003F0310">
        <w:t>3. Имеющаяся аттестация по вопросам безопасности в сфере электроэнергетики продлевается до 1 октября 2020 г. и считается действующей.</w:t>
      </w:r>
    </w:p>
    <w:p w:rsidR="003F0310" w:rsidRPr="003F0310" w:rsidRDefault="003F0310">
      <w:pPr>
        <w:pStyle w:val="ConsPlusNormal"/>
        <w:spacing w:before="220"/>
        <w:ind w:firstLine="540"/>
        <w:jc w:val="both"/>
      </w:pPr>
      <w:r w:rsidRPr="003F0310">
        <w:t>4. Проверка знаний требований охраны труда и других требований безопасности, предъявляемых к организации и выполнению работ в электроустановках, до 1 октября 2020 г. не проводится.</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9</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r w:rsidRPr="003F0310">
        <w:t>ОСОБЕННОСТИ</w:t>
      </w:r>
    </w:p>
    <w:p w:rsidR="003F0310" w:rsidRPr="003F0310" w:rsidRDefault="003F0310">
      <w:pPr>
        <w:pStyle w:val="ConsPlusTitle"/>
        <w:jc w:val="center"/>
      </w:pPr>
      <w:r w:rsidRPr="003F0310">
        <w:t>ПРИМЕНЕНИЯ РАЗРЕШИТЕЛЬНЫХ РЕЖИМОВ, ПРЕДУСМОТРЕННЫХ</w:t>
      </w:r>
    </w:p>
    <w:p w:rsidR="003F0310" w:rsidRPr="003F0310" w:rsidRDefault="003F0310">
      <w:pPr>
        <w:pStyle w:val="ConsPlusTitle"/>
        <w:jc w:val="center"/>
      </w:pPr>
      <w:r w:rsidRPr="003F0310">
        <w:t>ФЕДЕРАЛЬНЫМ ЗАКОНОМ "ОБ ОСНОВАХ ОХРАНЫ ЗДОРОВЬЯ ГРАЖДАН</w:t>
      </w:r>
    </w:p>
    <w:p w:rsidR="003F0310" w:rsidRPr="003F0310" w:rsidRDefault="003F0310">
      <w:pPr>
        <w:pStyle w:val="ConsPlusTitle"/>
        <w:jc w:val="center"/>
      </w:pPr>
      <w:r w:rsidRPr="003F0310">
        <w:t>В РОССИЙСКОЙ ФЕДЕРАЦИИ"</w:t>
      </w:r>
    </w:p>
    <w:p w:rsidR="003F0310" w:rsidRPr="003F0310" w:rsidRDefault="003F0310">
      <w:pPr>
        <w:pStyle w:val="ConsPlusNormal"/>
        <w:jc w:val="center"/>
      </w:pPr>
    </w:p>
    <w:p w:rsidR="003F0310" w:rsidRPr="003F0310" w:rsidRDefault="003F0310">
      <w:pPr>
        <w:pStyle w:val="ConsPlusNormal"/>
        <w:ind w:firstLine="540"/>
        <w:jc w:val="both"/>
      </w:pPr>
      <w:bookmarkStart w:id="6" w:name="P231"/>
      <w:bookmarkEnd w:id="6"/>
      <w:r w:rsidRPr="003F0310">
        <w:t xml:space="preserve">1. </w:t>
      </w:r>
      <w:proofErr w:type="gramStart"/>
      <w:r w:rsidRPr="003F0310">
        <w:t xml:space="preserve">Медицинская деятельность, направленная на профилактику, диагностику и лечение новой </w:t>
      </w:r>
      <w:proofErr w:type="spellStart"/>
      <w:r w:rsidRPr="003F0310">
        <w:t>коронавирусной</w:t>
      </w:r>
      <w:proofErr w:type="spellEnd"/>
      <w:r w:rsidRPr="003F0310">
        <w:t xml:space="preserve">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w:t>
      </w:r>
      <w:proofErr w:type="spellStart"/>
      <w:r w:rsidRPr="003F0310">
        <w:t>коронавирусной</w:t>
      </w:r>
      <w:proofErr w:type="spellEnd"/>
      <w:r w:rsidRPr="003F0310">
        <w:t xml:space="preserve"> инфекции (далее - Перечень), которые ведет Федеральная служба по надзору в сфере здравоохранения, на основании информации, представляемой федеральными органами исполнительной власти (в</w:t>
      </w:r>
      <w:proofErr w:type="gramEnd"/>
      <w:r w:rsidRPr="003F0310">
        <w:t xml:space="preserve"> </w:t>
      </w:r>
      <w:proofErr w:type="gramStart"/>
      <w:r w:rsidRPr="003F0310">
        <w:t xml:space="preserve">отношении организаций, предусмотренных абзацем вторым подпункта "а" пункта 2 Положения о лицензировании медицинской деятельности (за исключением указанной деятельности, осуществляемой медицинскими организациями и другими </w:t>
      </w:r>
      <w:r w:rsidRPr="003F0310">
        <w:lastRenderedPageBreak/>
        <w:t>организациями, входящими в частную систему здравоохранения, на территории инновационного центра "</w:t>
      </w:r>
      <w:proofErr w:type="spellStart"/>
      <w:r w:rsidRPr="003F0310">
        <w:t>Сколково</w:t>
      </w:r>
      <w:proofErr w:type="spellEnd"/>
      <w:r w:rsidRPr="003F0310">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w:t>
      </w:r>
      <w:proofErr w:type="gramEnd"/>
      <w:r w:rsidRPr="003F0310">
        <w:t xml:space="preserve">, </w:t>
      </w:r>
      <w:proofErr w:type="gramStart"/>
      <w:r w:rsidRPr="003F0310">
        <w:t>входящими в частную систему здравоохранения, на территории инновационного центра "</w:t>
      </w:r>
      <w:proofErr w:type="spellStart"/>
      <w:r w:rsidRPr="003F0310">
        <w:t>Сколково</w:t>
      </w:r>
      <w:proofErr w:type="spellEnd"/>
      <w:r w:rsidRPr="003F0310">
        <w:t>")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абзацем вторым подпункта "а" пункта 2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w:t>
      </w:r>
      <w:proofErr w:type="gramEnd"/>
      <w:r w:rsidRPr="003F0310">
        <w:t xml:space="preserve"> центра "</w:t>
      </w:r>
      <w:proofErr w:type="spellStart"/>
      <w:r w:rsidRPr="003F0310">
        <w:t>Сколково</w:t>
      </w:r>
      <w:proofErr w:type="spellEnd"/>
      <w:r w:rsidRPr="003F0310">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3F0310">
        <w:t>Сколково</w:t>
      </w:r>
      <w:proofErr w:type="spellEnd"/>
      <w:r w:rsidRPr="003F0310">
        <w:t>"), на основании имеющейся лицензии на медицинскую деятельность без переоформления лицензии.</w:t>
      </w:r>
    </w:p>
    <w:p w:rsidR="003F0310" w:rsidRPr="003F0310" w:rsidRDefault="003F0310">
      <w:pPr>
        <w:pStyle w:val="ConsPlusNormal"/>
        <w:spacing w:before="220"/>
        <w:ind w:firstLine="540"/>
        <w:jc w:val="both"/>
      </w:pPr>
      <w:r w:rsidRPr="003F0310">
        <w:t>Министерство здравоохранения Российской Федерации вправе утвердить минимальные требования к осуществлению деятельности, указанной в абзаце первом настоящего пункта.</w:t>
      </w:r>
    </w:p>
    <w:p w:rsidR="003F0310" w:rsidRPr="003F0310" w:rsidRDefault="003F0310">
      <w:pPr>
        <w:pStyle w:val="ConsPlusNormal"/>
        <w:spacing w:before="220"/>
        <w:ind w:firstLine="540"/>
        <w:jc w:val="both"/>
      </w:pPr>
      <w:proofErr w:type="gramStart"/>
      <w:r w:rsidRPr="003F0310">
        <w:t>Информация о включении медицинских и иных организаций в Перечень направляется в электронном виде федеральными органами исполнительной власти в Федеральную службу по надзору в сфере здравоохранения и органами исполнительной власти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w:t>
      </w:r>
      <w:proofErr w:type="gramEnd"/>
      <w:r w:rsidRPr="003F0310">
        <w:t xml:space="preserve"> в сфере здравоохранения в информационно-телекоммуникационной сети "Интернет".</w:t>
      </w:r>
    </w:p>
    <w:p w:rsidR="003F0310" w:rsidRPr="003F0310" w:rsidRDefault="003F0310">
      <w:pPr>
        <w:pStyle w:val="ConsPlusNormal"/>
        <w:spacing w:before="220"/>
        <w:ind w:firstLine="540"/>
        <w:jc w:val="both"/>
      </w:pPr>
      <w:r w:rsidRPr="003F0310">
        <w:t>2. Министерство здравоохранения Российской Федерации в отношении сертификата специалиста или свидетельства об аккредитации специалиста вправе принять следующее решение (решения):</w:t>
      </w:r>
    </w:p>
    <w:p w:rsidR="003F0310" w:rsidRPr="003F0310" w:rsidRDefault="003F0310">
      <w:pPr>
        <w:pStyle w:val="ConsPlusNormal"/>
        <w:spacing w:before="220"/>
        <w:ind w:firstLine="540"/>
        <w:jc w:val="both"/>
      </w:pPr>
      <w:r w:rsidRPr="003F0310">
        <w:t xml:space="preserve">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w:t>
      </w:r>
      <w:proofErr w:type="gramStart"/>
      <w:r w:rsidRPr="003F0310">
        <w:t>специальностям</w:t>
      </w:r>
      <w:proofErr w:type="gramEnd"/>
      <w:r w:rsidRPr="003F0310">
        <w:t xml:space="preserve"> не предусмотренным сертификатом специалиста или свидетельством об аккредитации специалиста;</w:t>
      </w:r>
    </w:p>
    <w:p w:rsidR="003F0310" w:rsidRPr="003F0310" w:rsidRDefault="003F0310">
      <w:pPr>
        <w:pStyle w:val="ConsPlusNormal"/>
        <w:spacing w:before="220"/>
        <w:ind w:firstLine="540"/>
        <w:jc w:val="both"/>
      </w:pPr>
      <w:r w:rsidRPr="003F0310">
        <w:t>при невозможности использования дистанционного взаимодействия или цифровых решений ввести мораторий на получение свидетельств об аккредитации специалиста и (или) сертификата специалиста;</w:t>
      </w:r>
    </w:p>
    <w:p w:rsidR="003F0310" w:rsidRPr="003F0310" w:rsidRDefault="003F0310">
      <w:pPr>
        <w:pStyle w:val="ConsPlusNormal"/>
        <w:spacing w:before="220"/>
        <w:ind w:firstLine="540"/>
        <w:jc w:val="both"/>
      </w:pPr>
      <w:r w:rsidRPr="003F0310">
        <w:t xml:space="preserve">при истечении в период </w:t>
      </w:r>
      <w:proofErr w:type="gramStart"/>
      <w:r w:rsidRPr="003F0310">
        <w:t>действия настоящего постановления срока сертификата специалиста</w:t>
      </w:r>
      <w:proofErr w:type="gramEnd"/>
      <w:r w:rsidRPr="003F0310">
        <w:t xml:space="preserve"> или свидетельства об аккредитации специалиста принять решение о продлении срока действия указанных разрешительных документов на срок до 12 месяцев.</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10</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Title"/>
        <w:jc w:val="center"/>
      </w:pPr>
      <w:r w:rsidRPr="003F0310">
        <w:lastRenderedPageBreak/>
        <w:t>ОСОБЕННОСТИ</w:t>
      </w:r>
    </w:p>
    <w:p w:rsidR="003F0310" w:rsidRPr="003F0310" w:rsidRDefault="003F0310">
      <w:pPr>
        <w:pStyle w:val="ConsPlusTitle"/>
        <w:jc w:val="center"/>
      </w:pPr>
      <w:r w:rsidRPr="003F0310">
        <w:t>РАЗРЕШИТЕЛЬНЫХ РЕЖИМОВ, ПРЕДУСМОТРЕННЫХ ФЕДЕРАЛЬНЫМ ЗАКОНОМ</w:t>
      </w:r>
    </w:p>
    <w:p w:rsidR="003F0310" w:rsidRPr="003F0310" w:rsidRDefault="003F0310">
      <w:pPr>
        <w:pStyle w:val="ConsPlusTitle"/>
        <w:jc w:val="center"/>
      </w:pPr>
      <w:r w:rsidRPr="003F0310">
        <w:t>"ОБ ОБРАЗОВАНИИ В РОССИЙСКОЙ ФЕДЕРАЦИИ"</w:t>
      </w:r>
    </w:p>
    <w:p w:rsidR="003F0310" w:rsidRPr="003F0310" w:rsidRDefault="003F0310">
      <w:pPr>
        <w:pStyle w:val="ConsPlusNormal"/>
        <w:ind w:firstLine="540"/>
        <w:jc w:val="both"/>
      </w:pPr>
    </w:p>
    <w:p w:rsidR="003F0310" w:rsidRPr="003F0310" w:rsidRDefault="003F0310">
      <w:pPr>
        <w:pStyle w:val="ConsPlusNormal"/>
        <w:ind w:firstLine="540"/>
        <w:jc w:val="both"/>
      </w:pPr>
      <w:r w:rsidRPr="003F0310">
        <w:t xml:space="preserve">1. 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w:t>
      </w:r>
      <w:proofErr w:type="gramStart"/>
      <w:r w:rsidRPr="003F0310">
        <w:t>свидетельств</w:t>
      </w:r>
      <w:proofErr w:type="gramEnd"/>
      <w:r w:rsidRPr="003F0310">
        <w:t xml:space="preserve"> о государственной аккредитации которых истекает в период с 15 марта по 31 декабря 2020 г.</w:t>
      </w:r>
    </w:p>
    <w:p w:rsidR="003F0310" w:rsidRPr="003F0310" w:rsidRDefault="003F0310">
      <w:pPr>
        <w:pStyle w:val="ConsPlusNormal"/>
        <w:spacing w:before="220"/>
        <w:ind w:firstLine="540"/>
        <w:jc w:val="both"/>
      </w:pPr>
      <w:r w:rsidRPr="003F0310">
        <w:t xml:space="preserve">2. Установить, что все </w:t>
      </w:r>
      <w:proofErr w:type="spellStart"/>
      <w:r w:rsidRPr="003F0310">
        <w:t>аккредитационные</w:t>
      </w:r>
      <w:proofErr w:type="spellEnd"/>
      <w:r w:rsidRPr="003F0310">
        <w:t xml:space="preserve"> экспертизы в рамках аккредитации образовательных программ, проведение которых началось до дня вступления в силу настоящего постановления, проводятся с использованием дистанционных технологий без выезда в организации, осуществляющие образовательную деятельность, по месту проживания экспертов.</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jc w:val="right"/>
        <w:outlineLvl w:val="0"/>
      </w:pPr>
      <w:r w:rsidRPr="003F0310">
        <w:t>Приложение N 11</w:t>
      </w:r>
    </w:p>
    <w:p w:rsidR="003F0310" w:rsidRPr="003F0310" w:rsidRDefault="003F0310">
      <w:pPr>
        <w:pStyle w:val="ConsPlusNormal"/>
        <w:jc w:val="right"/>
      </w:pPr>
      <w:r w:rsidRPr="003F0310">
        <w:t>к постановлению Правительства</w:t>
      </w:r>
    </w:p>
    <w:p w:rsidR="003F0310" w:rsidRPr="003F0310" w:rsidRDefault="003F0310">
      <w:pPr>
        <w:pStyle w:val="ConsPlusNormal"/>
        <w:jc w:val="right"/>
      </w:pPr>
      <w:r w:rsidRPr="003F0310">
        <w:t>Российской Федерации</w:t>
      </w:r>
    </w:p>
    <w:p w:rsidR="003F0310" w:rsidRPr="003F0310" w:rsidRDefault="003F0310">
      <w:pPr>
        <w:pStyle w:val="ConsPlusNormal"/>
        <w:jc w:val="right"/>
      </w:pPr>
      <w:r w:rsidRPr="003F0310">
        <w:t>от 3 апреля 2020 г. N 440</w:t>
      </w:r>
    </w:p>
    <w:p w:rsidR="003F0310" w:rsidRPr="003F0310" w:rsidRDefault="003F0310">
      <w:pPr>
        <w:pStyle w:val="ConsPlusNormal"/>
        <w:jc w:val="right"/>
      </w:pPr>
    </w:p>
    <w:p w:rsidR="003F0310" w:rsidRPr="003F0310" w:rsidRDefault="003F0310">
      <w:pPr>
        <w:pStyle w:val="ConsPlusNormal"/>
        <w:jc w:val="center"/>
      </w:pPr>
      <w:bookmarkStart w:id="7" w:name="P264"/>
      <w:bookmarkEnd w:id="7"/>
      <w:r w:rsidRPr="003F0310">
        <w:t>ОСОБЕННОСТИ</w:t>
      </w:r>
    </w:p>
    <w:p w:rsidR="003F0310" w:rsidRPr="003F0310" w:rsidRDefault="003F0310">
      <w:pPr>
        <w:pStyle w:val="ConsPlusNormal"/>
        <w:jc w:val="center"/>
      </w:pPr>
      <w:r w:rsidRPr="003F0310">
        <w:t>РАЗРЕШИТЕЛЬНЫХ РЕЖИМОВ, ПРЕДУСМОТРЕННЫХ ФЕДЕРАЛЬНЫМ ЗАКОНОМ</w:t>
      </w:r>
    </w:p>
    <w:p w:rsidR="003F0310" w:rsidRPr="003F0310" w:rsidRDefault="003F0310">
      <w:pPr>
        <w:pStyle w:val="ConsPlusNormal"/>
        <w:jc w:val="center"/>
      </w:pPr>
      <w:r w:rsidRPr="003F0310">
        <w:t>"ОБ АККРЕДИТАЦИИ В НАЦИОНАЛЬНОЙ СИСТЕМЕ АККРЕДИТАЦИИ"</w:t>
      </w:r>
    </w:p>
    <w:p w:rsidR="003F0310" w:rsidRPr="003F0310" w:rsidRDefault="003F0310">
      <w:pPr>
        <w:pStyle w:val="ConsPlusNormal"/>
        <w:ind w:firstLine="540"/>
        <w:jc w:val="both"/>
      </w:pPr>
    </w:p>
    <w:p w:rsidR="003F0310" w:rsidRPr="003F0310" w:rsidRDefault="003F0310">
      <w:pPr>
        <w:pStyle w:val="ConsPlusNormal"/>
        <w:ind w:firstLine="540"/>
        <w:jc w:val="both"/>
      </w:pPr>
      <w:r w:rsidRPr="003F0310">
        <w:t xml:space="preserve">1. </w:t>
      </w:r>
      <w:proofErr w:type="gramStart"/>
      <w:r w:rsidRPr="003F0310">
        <w:t>Аккредитованные в национальной системе аккредитации испытательные лаборатории (центры), органы инспекции, подведомственные Правительству Российской Федерации, федеральным органам исполнительной власти, органам исполнительной власти субъектов Российской Федерации и органам местного самоуправления, вправе выполнять в 2020 году работы по исследованиям (испытаниям) и измерениям, оценке соответствия, связанные с мероприятиями по защите здоровья населения и предотвращением причинения вреда жизни, здоровью граждан в условиях угрозы распространения новой</w:t>
      </w:r>
      <w:proofErr w:type="gramEnd"/>
      <w:r w:rsidRPr="003F0310">
        <w:t xml:space="preserve"> </w:t>
      </w:r>
      <w:proofErr w:type="spellStart"/>
      <w:r w:rsidRPr="003F0310">
        <w:t>коронавирусной</w:t>
      </w:r>
      <w:proofErr w:type="spellEnd"/>
      <w:r w:rsidRPr="003F0310">
        <w:t xml:space="preserve"> инфекции, в соответствии с документами, устанавливающими правила и методы исследований (испытаний) и измерений, методы инспекции, не включенными в утвержденную область аккредитации, без прохождения процедуры расширения области аккредитации при условии соблюдения в ходе выполнения работ критериев аккредитации.</w:t>
      </w:r>
    </w:p>
    <w:p w:rsidR="003F0310" w:rsidRPr="003F0310" w:rsidRDefault="003F0310">
      <w:pPr>
        <w:pStyle w:val="ConsPlusNormal"/>
        <w:spacing w:before="220"/>
        <w:ind w:firstLine="540"/>
        <w:jc w:val="both"/>
      </w:pPr>
      <w:r w:rsidRPr="003F0310">
        <w:t>2. Установить, что сроки прохождения аккредитованными лицами процедуры подтверждения компетентности, определенные частью 1 статьи 24 Федерального закона "Об аккредитации в национальной системе аккредитации", наступающие (наступившие) в 2020 году, увеличиваются:</w:t>
      </w:r>
    </w:p>
    <w:p w:rsidR="003F0310" w:rsidRPr="003F0310" w:rsidRDefault="003F0310">
      <w:pPr>
        <w:pStyle w:val="ConsPlusNormal"/>
        <w:spacing w:before="220"/>
        <w:ind w:firstLine="540"/>
        <w:jc w:val="both"/>
      </w:pPr>
      <w:r w:rsidRPr="003F0310">
        <w:t>в отношении аккредитованных лиц (органов по сертификации и испытательных лабораторий), выполняющих работы в области обязательного подтверждения соответствия, за исключением государственных и муниципальных учреждений, - на 6 месяцев;</w:t>
      </w:r>
    </w:p>
    <w:p w:rsidR="003F0310" w:rsidRPr="003F0310" w:rsidRDefault="003F0310">
      <w:pPr>
        <w:pStyle w:val="ConsPlusNormal"/>
        <w:spacing w:before="220"/>
        <w:ind w:firstLine="540"/>
        <w:jc w:val="both"/>
      </w:pPr>
      <w:r w:rsidRPr="003F0310">
        <w:t>в отношении иных аккредитованных лиц - на 12 месяцев.</w:t>
      </w:r>
    </w:p>
    <w:p w:rsidR="003F0310" w:rsidRPr="003F0310" w:rsidRDefault="003F0310">
      <w:pPr>
        <w:pStyle w:val="ConsPlusNormal"/>
        <w:spacing w:before="220"/>
        <w:ind w:firstLine="540"/>
        <w:jc w:val="both"/>
      </w:pPr>
      <w:r w:rsidRPr="003F0310">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3F0310" w:rsidRPr="003F0310" w:rsidRDefault="003F0310">
      <w:pPr>
        <w:pStyle w:val="ConsPlusNormal"/>
        <w:spacing w:before="220"/>
        <w:ind w:firstLine="540"/>
        <w:jc w:val="both"/>
      </w:pPr>
      <w:r w:rsidRPr="003F0310">
        <w:t xml:space="preserve">3. </w:t>
      </w:r>
      <w:proofErr w:type="gramStart"/>
      <w:r w:rsidRPr="003F0310">
        <w:t xml:space="preserve">Министерством экономического развития Российской Федерации могут быть установлены </w:t>
      </w:r>
      <w:r w:rsidRPr="003F0310">
        <w:lastRenderedPageBreak/>
        <w:t>особенности рассмотрения заявлений о прохождении процедуры подтверждения компетентности, поданных на дату вступления в силу настоящего постановления, включая основания для их возврата, подаваемых в 2020 году заявлений об аккредитации и расширении области аккредитации, изменении места осуществления деятельности, в том числе в части особенностей отбора экспертов по аккредитации.</w:t>
      </w:r>
      <w:proofErr w:type="gramEnd"/>
    </w:p>
    <w:p w:rsidR="003F0310" w:rsidRPr="003F0310" w:rsidRDefault="003F0310">
      <w:pPr>
        <w:pStyle w:val="ConsPlusNormal"/>
        <w:spacing w:before="220"/>
        <w:ind w:firstLine="540"/>
        <w:jc w:val="both"/>
      </w:pPr>
      <w:r w:rsidRPr="003F0310">
        <w:t xml:space="preserve">4. </w:t>
      </w:r>
      <w:proofErr w:type="gramStart"/>
      <w:r w:rsidRPr="003F0310">
        <w:t>В 2020 году Федеральная служба по аккредитации в случае выявления в ходе процедуры подтверждения компетентности аккредитованного лица несоответствий критериям аккредитации, в том числе относящихся к перечню несоответствий, влекущих за собой приостановление действия аккредитации, принимает решения в соответствии с пунктом 3 части 19 статьи 24 Федерального закона "Об аккредитации в национальной системе аккредитации".</w:t>
      </w:r>
      <w:proofErr w:type="gramEnd"/>
    </w:p>
    <w:p w:rsidR="003F0310" w:rsidRPr="003F0310" w:rsidRDefault="003F0310">
      <w:pPr>
        <w:pStyle w:val="ConsPlusNormal"/>
        <w:spacing w:before="220"/>
        <w:ind w:firstLine="540"/>
        <w:jc w:val="both"/>
      </w:pPr>
      <w:r w:rsidRPr="003F0310">
        <w:t>Федеральная служба по аккредитации вправе пересмотреть по основанию, установленному настоящим пунктом, решения о приостановлении аккредитации, которые были приняты в 2020 году до вступления в силу настоящего постановления.</w:t>
      </w:r>
    </w:p>
    <w:p w:rsidR="003F0310" w:rsidRPr="003F0310" w:rsidRDefault="003F0310">
      <w:pPr>
        <w:pStyle w:val="ConsPlusNormal"/>
        <w:spacing w:before="220"/>
        <w:ind w:firstLine="540"/>
        <w:jc w:val="both"/>
      </w:pPr>
      <w:r w:rsidRPr="003F0310">
        <w:t>5. Установить, что при наличии в Федеральной службе по аккредитации подтвержденных сведений о нарушениях, связанных с заведомо незаконной выдачей аккредитованным лицом сертификатов соответствия в сфере обязательной сертификации, протоколов испытаний, проводятся внеплановые (выездные или документарные) проверки аккредитованных лиц, при этом требуется предварительное согласование с органом прокуратуры по месту осуществления деятельности аккредитованных лиц. Также могут проводиться внеплановые проверки, направленные на проверку исполнения предписания, выданного аккредитованному лицу.</w:t>
      </w:r>
    </w:p>
    <w:p w:rsidR="003F0310" w:rsidRPr="003F0310" w:rsidRDefault="003F0310">
      <w:pPr>
        <w:pStyle w:val="ConsPlusNormal"/>
        <w:spacing w:before="220"/>
        <w:ind w:firstLine="540"/>
        <w:jc w:val="both"/>
      </w:pPr>
      <w:r w:rsidRPr="003F0310">
        <w:t xml:space="preserve">6. </w:t>
      </w:r>
      <w:proofErr w:type="gramStart"/>
      <w:r w:rsidRPr="003F0310">
        <w:t>Установить, что основанием для принятия решения о включении аккредитованного лица в национальную часть Единого реестра органов по оценке соответствия Евразийского экономического союза (внесении изменений сведений о нем) по заявлениям, поступившим в Федеральную службу по аккредитации до 1 апреля 2020 г., является установленное на день принятия такого решения соответствие аккредитованного лица критериям включения.</w:t>
      </w:r>
      <w:proofErr w:type="gramEnd"/>
      <w:r w:rsidRPr="003F0310">
        <w:t xml:space="preserve"> Наличие положительного решения о возможности работы аккредитованного лица в области обязательной оценки (подтверждения) соответствия продукции требованиям права Евразийского экономического союза, принятого Межведомственным советом национальной инфраструктуры качества, для принятия такого решения не требуется.</w:t>
      </w:r>
    </w:p>
    <w:p w:rsidR="003F0310" w:rsidRPr="003F0310" w:rsidRDefault="003F0310">
      <w:pPr>
        <w:pStyle w:val="ConsPlusNormal"/>
        <w:ind w:firstLine="540"/>
        <w:jc w:val="both"/>
      </w:pPr>
    </w:p>
    <w:p w:rsidR="003F0310" w:rsidRPr="003F0310" w:rsidRDefault="003F0310">
      <w:pPr>
        <w:pStyle w:val="ConsPlusNormal"/>
        <w:ind w:firstLine="540"/>
        <w:jc w:val="both"/>
      </w:pPr>
    </w:p>
    <w:p w:rsidR="003F0310" w:rsidRPr="003F0310" w:rsidRDefault="003F0310">
      <w:pPr>
        <w:pStyle w:val="ConsPlusNormal"/>
        <w:pBdr>
          <w:top w:val="single" w:sz="6" w:space="0" w:color="auto"/>
        </w:pBdr>
        <w:spacing w:before="100" w:after="100"/>
        <w:jc w:val="both"/>
        <w:rPr>
          <w:sz w:val="2"/>
          <w:szCs w:val="2"/>
        </w:rPr>
      </w:pPr>
    </w:p>
    <w:p w:rsidR="009C7F85" w:rsidRPr="003F0310" w:rsidRDefault="009C7F85"/>
    <w:sectPr w:rsidR="009C7F85" w:rsidRPr="003F0310" w:rsidSect="00E02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10"/>
    <w:rsid w:val="003F0310"/>
    <w:rsid w:val="009C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3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03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031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3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03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03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4565</Words>
  <Characters>26025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2020-04-16T11:46:00Z</dcterms:created>
  <dcterms:modified xsi:type="dcterms:W3CDTF">2020-04-16T11:49:00Z</dcterms:modified>
</cp:coreProperties>
</file>