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323C" w:rsidTr="002532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323C" w:rsidRDefault="0025323C">
            <w:pPr>
              <w:pStyle w:val="ConsPlusNormal"/>
            </w:pPr>
            <w:bookmarkStart w:id="0" w:name="_GoBack"/>
            <w:bookmarkEnd w:id="0"/>
            <w:r>
              <w:t>5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5323C" w:rsidRDefault="0025323C">
            <w:pPr>
              <w:pStyle w:val="ConsPlusNormal"/>
              <w:jc w:val="right"/>
            </w:pPr>
            <w:r>
              <w:t>N 469-ФЗ</w:t>
            </w:r>
          </w:p>
        </w:tc>
      </w:tr>
    </w:tbl>
    <w:p w:rsidR="0025323C" w:rsidRDefault="002532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Title"/>
        <w:jc w:val="center"/>
      </w:pPr>
      <w:r>
        <w:t>РОССИЙСКАЯ ФЕДЕРАЦИЯ</w:t>
      </w:r>
    </w:p>
    <w:p w:rsidR="0025323C" w:rsidRDefault="0025323C">
      <w:pPr>
        <w:pStyle w:val="ConsPlusTitle"/>
        <w:jc w:val="center"/>
      </w:pPr>
    </w:p>
    <w:p w:rsidR="0025323C" w:rsidRDefault="0025323C">
      <w:pPr>
        <w:pStyle w:val="ConsPlusTitle"/>
        <w:jc w:val="center"/>
      </w:pPr>
      <w:r>
        <w:t>ФЕДЕРАЛЬНЫЙ ЗАКОН</w:t>
      </w:r>
    </w:p>
    <w:p w:rsidR="0025323C" w:rsidRDefault="0025323C">
      <w:pPr>
        <w:pStyle w:val="ConsPlusTitle"/>
        <w:jc w:val="center"/>
      </w:pPr>
    </w:p>
    <w:p w:rsidR="0025323C" w:rsidRDefault="0025323C">
      <w:pPr>
        <w:pStyle w:val="ConsPlusTitle"/>
        <w:jc w:val="center"/>
      </w:pPr>
      <w:r>
        <w:t>О ВНЕСЕНИИ ИЗМЕНЕНИЯ</w:t>
      </w:r>
    </w:p>
    <w:p w:rsidR="0025323C" w:rsidRDefault="0025323C">
      <w:pPr>
        <w:pStyle w:val="ConsPlusTitle"/>
        <w:jc w:val="center"/>
      </w:pPr>
      <w:r>
        <w:t>В СТАТЬЮ 83 ФЕДЕРАЛЬНОГО ЗАКОНА "ОБ ОСНОВАХ ОХРАНЫ ЗДОРОВЬЯ</w:t>
      </w:r>
    </w:p>
    <w:p w:rsidR="0025323C" w:rsidRDefault="0025323C">
      <w:pPr>
        <w:pStyle w:val="ConsPlusTitle"/>
        <w:jc w:val="center"/>
      </w:pPr>
      <w:r>
        <w:t>ГРАЖДАН В РОССИЙСКОЙ ФЕДЕРАЦИИ"</w:t>
      </w: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Normal"/>
        <w:jc w:val="right"/>
      </w:pPr>
      <w:proofErr w:type="gramStart"/>
      <w:r>
        <w:t>Принят</w:t>
      </w:r>
      <w:proofErr w:type="gramEnd"/>
    </w:p>
    <w:p w:rsidR="0025323C" w:rsidRDefault="0025323C">
      <w:pPr>
        <w:pStyle w:val="ConsPlusNormal"/>
        <w:jc w:val="right"/>
      </w:pPr>
      <w:r>
        <w:t>Государственной Думой</w:t>
      </w:r>
    </w:p>
    <w:p w:rsidR="0025323C" w:rsidRDefault="0025323C">
      <w:pPr>
        <w:pStyle w:val="ConsPlusNormal"/>
        <w:jc w:val="right"/>
      </w:pPr>
      <w:r>
        <w:t>24 ноября 2022 года</w:t>
      </w: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Normal"/>
        <w:jc w:val="right"/>
      </w:pPr>
      <w:r>
        <w:t>Одобрен</w:t>
      </w:r>
    </w:p>
    <w:p w:rsidR="0025323C" w:rsidRDefault="0025323C">
      <w:pPr>
        <w:pStyle w:val="ConsPlusNormal"/>
        <w:jc w:val="right"/>
      </w:pPr>
      <w:r>
        <w:t>Советом Федерации</w:t>
      </w:r>
    </w:p>
    <w:p w:rsidR="0025323C" w:rsidRDefault="0025323C">
      <w:pPr>
        <w:pStyle w:val="ConsPlusNormal"/>
        <w:jc w:val="right"/>
      </w:pPr>
      <w:r>
        <w:t>30 ноября 2022 года</w:t>
      </w: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Title"/>
        <w:ind w:firstLine="540"/>
        <w:jc w:val="both"/>
        <w:outlineLvl w:val="0"/>
      </w:pPr>
      <w:r>
        <w:t>Статья 1</w:t>
      </w: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Normal"/>
        <w:ind w:firstLine="540"/>
        <w:jc w:val="both"/>
      </w:pPr>
      <w:proofErr w:type="gramStart"/>
      <w:r>
        <w:t xml:space="preserve">Внести в </w:t>
      </w:r>
      <w:r>
        <w:rPr>
          <w:color w:val="0000FF"/>
        </w:rPr>
        <w:t>часть 9.2 статьи 83</w:t>
      </w:r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2014, N 43, ст. 5798; N 49, ст. 6927; 2015, N 10, ст. 1425;</w:t>
      </w:r>
      <w:proofErr w:type="gramEnd"/>
      <w:r>
        <w:t xml:space="preserve"> </w:t>
      </w:r>
      <w:proofErr w:type="gramStart"/>
      <w:r>
        <w:t>N 29, ст. 4397; 2016, N 18, ст. 2488; N 27, ст. 4219; 2017, N 50, ст. 7544; 2018, N 32, ст. 5092; 2019, N 49, ст. 6958; N 52, ст. 7770; 2022, N 18, ст. 3015) изменение, изложив ее в следующей редакции:</w:t>
      </w:r>
      <w:proofErr w:type="gramEnd"/>
    </w:p>
    <w:p w:rsidR="0025323C" w:rsidRDefault="0025323C">
      <w:pPr>
        <w:pStyle w:val="ConsPlusNormal"/>
        <w:spacing w:before="200"/>
        <w:ind w:firstLine="540"/>
        <w:jc w:val="both"/>
      </w:pPr>
      <w:r>
        <w:t xml:space="preserve">"9.2. </w:t>
      </w:r>
      <w:proofErr w:type="gramStart"/>
      <w:r>
        <w:t xml:space="preserve">Обеспечение лекарственными препаратами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>
        <w:t>Прауэра</w:t>
      </w:r>
      <w:proofErr w:type="spellEnd"/>
      <w:r>
        <w:t>), лиц после трансплантации органов и (или) тканей осуществляется:</w:t>
      </w:r>
      <w:proofErr w:type="gramEnd"/>
    </w:p>
    <w:p w:rsidR="0025323C" w:rsidRDefault="0025323C">
      <w:pPr>
        <w:pStyle w:val="ConsPlusNormal"/>
        <w:spacing w:before="200"/>
        <w:ind w:firstLine="540"/>
        <w:jc w:val="both"/>
      </w:pPr>
      <w:r>
        <w:t>1) в отношении взрослых в возрасте 18 лет и старше - за счет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25323C" w:rsidRDefault="0025323C">
      <w:pPr>
        <w:pStyle w:val="ConsPlusNormal"/>
        <w:spacing w:before="200"/>
        <w:ind w:firstLine="540"/>
        <w:jc w:val="both"/>
      </w:pPr>
      <w:proofErr w:type="gramStart"/>
      <w:r>
        <w:t xml:space="preserve">2) в отношении детей в возрасте от 0 до 18 лет - за счет бюджетных ассигнований,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редкими (</w:t>
      </w:r>
      <w:proofErr w:type="spellStart"/>
      <w:r>
        <w:t>орфанными</w:t>
      </w:r>
      <w:proofErr w:type="spellEnd"/>
      <w:r>
        <w:t xml:space="preserve">) заболеваниями, "Круг добра", в соответствии с порядком приобретения лекарственных препаратов и медицинских изделий для конкретного ребенка с тяжелым </w:t>
      </w:r>
      <w:proofErr w:type="spellStart"/>
      <w:r>
        <w:t>жизнеугрожающим</w:t>
      </w:r>
      <w:proofErr w:type="spellEnd"/>
      <w:r>
        <w:t xml:space="preserve"> или</w:t>
      </w:r>
      <w:proofErr w:type="gramEnd"/>
      <w:r>
        <w:t xml:space="preserve"> хроническим заболеванием, в том числе редким (</w:t>
      </w:r>
      <w:proofErr w:type="spellStart"/>
      <w:r>
        <w:t>орфанным</w:t>
      </w:r>
      <w:proofErr w:type="spellEnd"/>
      <w:r>
        <w:t>) заболеванием, либо для групп таких детей, установленным Правительством Российской Федерации</w:t>
      </w:r>
      <w:proofErr w:type="gramStart"/>
      <w:r>
        <w:t>.".</w:t>
      </w:r>
      <w:proofErr w:type="gramEnd"/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Title"/>
        <w:ind w:firstLine="540"/>
        <w:jc w:val="both"/>
        <w:outlineLvl w:val="0"/>
      </w:pPr>
      <w:r>
        <w:t>Статья 2</w:t>
      </w: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Normal"/>
        <w:ind w:firstLine="540"/>
        <w:jc w:val="both"/>
      </w:pPr>
      <w:r>
        <w:t>1. Настоящий Федеральный закон вступает в силу с 1 января 2023 года.</w:t>
      </w:r>
    </w:p>
    <w:p w:rsidR="0025323C" w:rsidRDefault="0025323C">
      <w:pPr>
        <w:pStyle w:val="ConsPlusNormal"/>
        <w:spacing w:before="200"/>
        <w:ind w:firstLine="540"/>
        <w:jc w:val="both"/>
      </w:pPr>
      <w:r>
        <w:t xml:space="preserve">2. Нормативные правовые акты Российской Федерации, устанавливающие обязательные требования и направленные на реализацию положений </w:t>
      </w:r>
      <w:r>
        <w:rPr>
          <w:color w:val="0000FF"/>
        </w:rPr>
        <w:t>части 9.2 статьи 83</w:t>
      </w:r>
      <w:r>
        <w:t xml:space="preserve"> Федерального закона от 21 ноября 2011 года N 323-ФЗ "Об основах охраны здоровья граждан в Российской Федерации" (в редакции настоящего Федерального закона), вступают в силу в сроки, установленные указанными нормативными правовыми актами.</w:t>
      </w: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Normal"/>
        <w:jc w:val="right"/>
      </w:pPr>
      <w:r>
        <w:t>Президент</w:t>
      </w:r>
    </w:p>
    <w:p w:rsidR="0025323C" w:rsidRDefault="0025323C">
      <w:pPr>
        <w:pStyle w:val="ConsPlusNormal"/>
        <w:jc w:val="right"/>
      </w:pPr>
      <w:r>
        <w:t>Российской Федерации</w:t>
      </w:r>
    </w:p>
    <w:p w:rsidR="0025323C" w:rsidRDefault="0025323C">
      <w:pPr>
        <w:pStyle w:val="ConsPlusNormal"/>
        <w:jc w:val="right"/>
      </w:pPr>
      <w:r>
        <w:t>В.ПУТИН</w:t>
      </w:r>
    </w:p>
    <w:p w:rsidR="0025323C" w:rsidRDefault="0025323C">
      <w:pPr>
        <w:pStyle w:val="ConsPlusNormal"/>
      </w:pPr>
      <w:r>
        <w:t>Москва, Кремль</w:t>
      </w:r>
    </w:p>
    <w:p w:rsidR="0025323C" w:rsidRDefault="0025323C">
      <w:pPr>
        <w:pStyle w:val="ConsPlusNormal"/>
        <w:spacing w:before="200"/>
      </w:pPr>
      <w:r>
        <w:lastRenderedPageBreak/>
        <w:t>5 декабря 2022 года</w:t>
      </w:r>
    </w:p>
    <w:p w:rsidR="0025323C" w:rsidRDefault="0025323C">
      <w:pPr>
        <w:pStyle w:val="ConsPlusNormal"/>
        <w:spacing w:before="200"/>
      </w:pPr>
      <w:r>
        <w:t>N 469-ФЗ</w:t>
      </w: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Normal"/>
        <w:jc w:val="both"/>
      </w:pPr>
    </w:p>
    <w:p w:rsidR="0025323C" w:rsidRDefault="002532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EC2" w:rsidRDefault="00492EC2"/>
    <w:sectPr w:rsidR="00492EC2" w:rsidSect="00A8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3C"/>
    <w:rsid w:val="0025323C"/>
    <w:rsid w:val="004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3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32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3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32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2023-01-10T08:32:00Z</dcterms:created>
  <dcterms:modified xsi:type="dcterms:W3CDTF">2023-01-10T08:34:00Z</dcterms:modified>
</cp:coreProperties>
</file>